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717F" w14:textId="77777777" w:rsidR="002F3DDA" w:rsidRDefault="002F3DDA" w:rsidP="002F3DDA">
      <w:r w:rsidRPr="002F3DDA">
        <w:t>Senior Survey</w:t>
      </w:r>
      <w:r>
        <w:t xml:space="preserve"> by Claudia Lake</w:t>
      </w:r>
    </w:p>
    <w:p w14:paraId="6F60D752" w14:textId="77777777" w:rsidR="002F3DDA" w:rsidRDefault="002F3DDA" w:rsidP="002F3DDA">
      <w:r w:rsidRPr="002F3DDA">
        <w:br/>
        <w:t>1. Physical Domain</w:t>
      </w:r>
      <w:r w:rsidRPr="002F3DDA">
        <w:br/>
        <w:t>A. Can you describe a physical activity you learned when you were younger and still</w:t>
      </w:r>
      <w:r w:rsidRPr="002F3DDA">
        <w:br/>
        <w:t>enjoy performing today? I still enjoy dancing, although I move a lot slower these days.</w:t>
      </w:r>
      <w:r w:rsidRPr="002F3DDA">
        <w:br/>
        <w:t>B. Has your ability to remember physical daily activities like getting dressed and</w:t>
      </w:r>
      <w:r w:rsidRPr="002F3DDA">
        <w:br/>
        <w:t>preparing meals changed over time? I can dress myself and prepare my meals without a</w:t>
      </w:r>
      <w:r w:rsidRPr="002F3DDA">
        <w:br/>
        <w:t>second thought, my mind is still relatively sharp.</w:t>
      </w:r>
      <w:r w:rsidRPr="002F3DDA">
        <w:br/>
        <w:t>C. When learning a new physical activity, what strategies help you to remember how to</w:t>
      </w:r>
      <w:r w:rsidRPr="002F3DDA">
        <w:br/>
        <w:t>perform those activities? Well, with my at-home physical therapy, I find that I may need</w:t>
      </w:r>
      <w:r w:rsidRPr="002F3DDA">
        <w:br/>
        <w:t>to glance at the instructions a couple of times before I get them right, but I think that's</w:t>
      </w:r>
      <w:r w:rsidRPr="002F3DDA">
        <w:br/>
        <w:t>because there are so many.</w:t>
      </w:r>
    </w:p>
    <w:p w14:paraId="0CC8CF5F" w14:textId="77777777" w:rsidR="002F3DDA" w:rsidRDefault="002F3DDA" w:rsidP="002F3DDA">
      <w:r w:rsidRPr="002F3DDA">
        <w:br/>
        <w:t>2. Cognitive Domain</w:t>
      </w:r>
      <w:r w:rsidRPr="002F3DDA">
        <w:br/>
        <w:t>A. Can you describe a significant event from your early adulthood that you remember</w:t>
      </w:r>
      <w:r w:rsidRPr="002F3DDA">
        <w:br/>
        <w:t>clearly? When I was employed at the Baltimore Times in the archives department. I</w:t>
      </w:r>
      <w:r w:rsidRPr="002F3DDA">
        <w:br/>
        <w:t>stayed over late one night, so wrapped in my work, I didn't notice that I was the only</w:t>
      </w:r>
      <w:r w:rsidRPr="002F3DDA">
        <w:br/>
        <w:t>person still in the building. Security locked up and hadn't checked the entire building.</w:t>
      </w:r>
      <w:r w:rsidRPr="002F3DDA">
        <w:br/>
        <w:t>When I attempted to exit the building, I learned that I was locked in. No, cell phones at</w:t>
      </w:r>
      <w:r w:rsidRPr="002F3DDA">
        <w:br/>
        <w:t>that time. It was a hot day in July, and I was locked in the increasingly hot doorway. I</w:t>
      </w:r>
      <w:r w:rsidRPr="002F3DDA">
        <w:br/>
        <w:t>banged on the door until I got someone’s attention by that time, I was parched. The</w:t>
      </w:r>
      <w:r w:rsidRPr="002F3DDA">
        <w:br/>
        <w:t>gentleman who answered my banging bought an ice cream and stuck it through the mail</w:t>
      </w:r>
      <w:r w:rsidRPr="002F3DDA">
        <w:br/>
        <w:t>slot so that I could hydrate until the owners sent someone to let me out.</w:t>
      </w:r>
      <w:r w:rsidRPr="002F3DDA">
        <w:br/>
        <w:t>B. What details about this memory stand out the most for you? The fact that it was so hot in</w:t>
      </w:r>
      <w:r w:rsidRPr="002F3DDA">
        <w:br/>
        <w:t>the doorway was awful. Oh, and the gentleman who rescued me was handsome.</w:t>
      </w:r>
      <w:r w:rsidRPr="002F3DDA">
        <w:br/>
        <w:t>C. Do you believe that your recollection of that event is accurate? Yes, something like that is</w:t>
      </w:r>
      <w:r w:rsidRPr="002F3DDA">
        <w:br/>
        <w:t>not easily forgotten. It was a little scary.</w:t>
      </w:r>
      <w:r w:rsidRPr="002F3DDA">
        <w:br/>
        <w:t>3. Autobiographical Domain</w:t>
      </w:r>
    </w:p>
    <w:p w14:paraId="645CE3CB" w14:textId="7131564E" w:rsidR="002F3DDA" w:rsidRPr="002F3DDA" w:rsidRDefault="002F3DDA" w:rsidP="002F3DDA">
      <w:r w:rsidRPr="002F3DDA">
        <w:br/>
        <w:t>A. Can you describe your most vivid memory of a significant relationship from your past?</w:t>
      </w:r>
      <w:r w:rsidRPr="002F3DDA">
        <w:br/>
        <w:t>My husband, Jay, was a merchant seaman who went to sea for weeks. Remember, there were no</w:t>
      </w:r>
      <w:r w:rsidRPr="002F3DDA">
        <w:br/>
        <w:t>cell phones, and we didn't communicate with each other during that time. I missed him so much</w:t>
      </w:r>
      <w:r w:rsidRPr="002F3DDA">
        <w:br/>
      </w:r>
      <w:r w:rsidRPr="002F3DDA">
        <w:lastRenderedPageBreak/>
        <w:t>during those times. So, when the ship was scheduled to pull into port, I would be there well</w:t>
      </w:r>
      <w:r w:rsidRPr="002F3DDA">
        <w:br/>
        <w:t>ahead of time, hoping they docked early.</w:t>
      </w:r>
    </w:p>
    <w:p w14:paraId="30408695" w14:textId="77777777" w:rsidR="002F3DDA" w:rsidRDefault="002F3DDA" w:rsidP="002F3DDA">
      <w:r w:rsidRPr="002F3DDA">
        <w:t>B. Do you remember any specific conversations or interactions that you have had with your</w:t>
      </w:r>
      <w:r w:rsidRPr="002F3DDA">
        <w:br/>
        <w:t>husband? I don't recall any specific conversations with my husband. I recall, whenever he left</w:t>
      </w:r>
      <w:r w:rsidRPr="002F3DDA">
        <w:br/>
        <w:t>for sea, I was given more than enough funds for necessities.</w:t>
      </w:r>
      <w:r w:rsidRPr="002F3DDA">
        <w:br/>
        <w:t>C. Do you think this memory has influenced later experiences or conversations about this event?</w:t>
      </w:r>
      <w:r w:rsidRPr="002F3DDA">
        <w:br/>
        <w:t>No, I remember the event as it happened. Nothing has influenced this memory.</w:t>
      </w:r>
      <w:r w:rsidRPr="002F3DDA">
        <w:br/>
      </w:r>
    </w:p>
    <w:p w14:paraId="5A9BD742" w14:textId="0EC82BAF" w:rsidR="002F3DDA" w:rsidRPr="002F3DDA" w:rsidRDefault="002F3DDA" w:rsidP="002F3DDA">
      <w:r w:rsidRPr="002F3DDA">
        <w:t>4. Social Domain</w:t>
      </w:r>
      <w:r w:rsidRPr="002F3DDA">
        <w:br/>
        <w:t>A. How often do you share memories or stories from your past with family or friends?</w:t>
      </w:r>
      <w:r w:rsidRPr="002F3DDA">
        <w:br/>
        <w:t>I would say weekly, when I talk to my cousin in California.</w:t>
      </w:r>
      <w:r w:rsidRPr="002F3DDA">
        <w:br/>
        <w:t>B. How important is it for you to preserve family stories, memories and traditions for the</w:t>
      </w:r>
      <w:r w:rsidRPr="002F3DDA">
        <w:br/>
        <w:t>future generation? It is extremely important to share stories with the family about the</w:t>
      </w:r>
      <w:r w:rsidRPr="002F3DDA">
        <w:br/>
        <w:t>past.</w:t>
      </w:r>
      <w:r w:rsidRPr="002F3DDA">
        <w:br/>
        <w:t>C. How confident are you in your memory of family traditions and history?</w:t>
      </w:r>
      <w:r w:rsidRPr="002F3DDA">
        <w:br/>
        <w:t>I am very confident in my recollection of family history and traditions.</w:t>
      </w:r>
    </w:p>
    <w:p w14:paraId="3F321A68" w14:textId="77777777" w:rsidR="002F3DDA" w:rsidRDefault="002F3DDA"/>
    <w:sectPr w:rsidR="002F3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DA"/>
    <w:rsid w:val="002F3DDA"/>
    <w:rsid w:val="008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A535"/>
  <w15:chartTrackingRefBased/>
  <w15:docId w15:val="{236E5211-F0B0-4528-AF74-50A5F71A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D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D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574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985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413199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748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080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20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47588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288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1</cp:revision>
  <dcterms:created xsi:type="dcterms:W3CDTF">2025-04-03T01:02:00Z</dcterms:created>
  <dcterms:modified xsi:type="dcterms:W3CDTF">2025-04-03T01:04:00Z</dcterms:modified>
</cp:coreProperties>
</file>