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CD10F" w14:textId="77777777" w:rsidR="00327C52" w:rsidRDefault="00000000">
      <w:pPr>
        <w:spacing w:after="0"/>
        <w:ind w:left="-1464" w:right="18116"/>
      </w:pPr>
      <w:r>
        <w:rPr>
          <w:noProof/>
        </w:rPr>
        <mc:AlternateContent>
          <mc:Choice Requires="wpg">
            <w:drawing>
              <wp:anchor distT="0" distB="0" distL="114300" distR="114300" simplePos="0" relativeHeight="251658240" behindDoc="0" locked="0" layoutInCell="1" allowOverlap="1" wp14:anchorId="2538CE52" wp14:editId="0F4FD883">
                <wp:simplePos x="0" y="0"/>
                <wp:positionH relativeFrom="page">
                  <wp:posOffset>0</wp:posOffset>
                </wp:positionH>
                <wp:positionV relativeFrom="page">
                  <wp:posOffset>0</wp:posOffset>
                </wp:positionV>
                <wp:extent cx="12192000" cy="6858000"/>
                <wp:effectExtent l="0" t="0" r="0" b="0"/>
                <wp:wrapTopAndBottom/>
                <wp:docPr id="1687" name="Group 1687"/>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2379" name="Picture 2379"/>
                          <pic:cNvPicPr/>
                        </pic:nvPicPr>
                        <pic:blipFill>
                          <a:blip r:embed="rId4"/>
                          <a:stretch>
                            <a:fillRect/>
                          </a:stretch>
                        </pic:blipFill>
                        <pic:spPr>
                          <a:xfrm>
                            <a:off x="0" y="0"/>
                            <a:ext cx="12188952" cy="6858000"/>
                          </a:xfrm>
                          <a:prstGeom prst="rect">
                            <a:avLst/>
                          </a:prstGeom>
                        </pic:spPr>
                      </pic:pic>
                      <wps:wsp>
                        <wps:cNvPr id="8" name="Rectangle 8"/>
                        <wps:cNvSpPr/>
                        <wps:spPr>
                          <a:xfrm>
                            <a:off x="472395" y="1737382"/>
                            <a:ext cx="5961679" cy="793828"/>
                          </a:xfrm>
                          <a:prstGeom prst="rect">
                            <a:avLst/>
                          </a:prstGeom>
                          <a:ln>
                            <a:noFill/>
                          </a:ln>
                        </wps:spPr>
                        <wps:txbx>
                          <w:txbxContent>
                            <w:p w14:paraId="263A40B7" w14:textId="77777777" w:rsidR="00327C52" w:rsidRDefault="00000000">
                              <w:r>
                                <w:rPr>
                                  <w:rFonts w:ascii="Arial" w:eastAsia="Arial" w:hAnsi="Arial" w:cs="Arial"/>
                                  <w:b/>
                                  <w:color w:val="FFFFFF"/>
                                  <w:sz w:val="100"/>
                                </w:rPr>
                                <w:t xml:space="preserve">Sexual Bias in </w:t>
                              </w:r>
                            </w:p>
                          </w:txbxContent>
                        </wps:txbx>
                        <wps:bodyPr horzOverflow="overflow" vert="horz" lIns="0" tIns="0" rIns="0" bIns="0" rtlCol="0">
                          <a:noAutofit/>
                        </wps:bodyPr>
                      </wps:wsp>
                      <wps:wsp>
                        <wps:cNvPr id="9" name="Rectangle 9"/>
                        <wps:cNvSpPr/>
                        <wps:spPr>
                          <a:xfrm>
                            <a:off x="992053" y="2423182"/>
                            <a:ext cx="5269993" cy="793828"/>
                          </a:xfrm>
                          <a:prstGeom prst="rect">
                            <a:avLst/>
                          </a:prstGeom>
                          <a:ln>
                            <a:noFill/>
                          </a:ln>
                        </wps:spPr>
                        <wps:txbx>
                          <w:txbxContent>
                            <w:p w14:paraId="3762D1BD" w14:textId="77777777" w:rsidR="00327C52" w:rsidRDefault="00000000">
                              <w:r>
                                <w:rPr>
                                  <w:rFonts w:ascii="Arial" w:eastAsia="Arial" w:hAnsi="Arial" w:cs="Arial"/>
                                  <w:b/>
                                  <w:color w:val="FFFFFF"/>
                                  <w:sz w:val="100"/>
                                </w:rPr>
                                <w:t xml:space="preserve">Rorschach's </w:t>
                              </w:r>
                            </w:p>
                          </w:txbxContent>
                        </wps:txbx>
                        <wps:bodyPr horzOverflow="overflow" vert="horz" lIns="0" tIns="0" rIns="0" bIns="0" rtlCol="0">
                          <a:noAutofit/>
                        </wps:bodyPr>
                      </wps:wsp>
                      <wps:wsp>
                        <wps:cNvPr id="10" name="Rectangle 10"/>
                        <wps:cNvSpPr/>
                        <wps:spPr>
                          <a:xfrm>
                            <a:off x="685715" y="3108983"/>
                            <a:ext cx="5677909" cy="793828"/>
                          </a:xfrm>
                          <a:prstGeom prst="rect">
                            <a:avLst/>
                          </a:prstGeom>
                          <a:ln>
                            <a:noFill/>
                          </a:ln>
                        </wps:spPr>
                        <wps:txbx>
                          <w:txbxContent>
                            <w:p w14:paraId="74B6DE39" w14:textId="77777777" w:rsidR="00327C52" w:rsidRDefault="00000000">
                              <w:r>
                                <w:rPr>
                                  <w:rFonts w:ascii="Arial" w:eastAsia="Arial" w:hAnsi="Arial" w:cs="Arial"/>
                                  <w:b/>
                                  <w:color w:val="FFFFFF"/>
                                  <w:sz w:val="100"/>
                                </w:rPr>
                                <w:t xml:space="preserve">Apperception </w:t>
                              </w:r>
                            </w:p>
                          </w:txbxContent>
                        </wps:txbx>
                        <wps:bodyPr horzOverflow="overflow" vert="horz" lIns="0" tIns="0" rIns="0" bIns="0" rtlCol="0">
                          <a:noAutofit/>
                        </wps:bodyPr>
                      </wps:wsp>
                      <wps:wsp>
                        <wps:cNvPr id="11" name="Rectangle 11"/>
                        <wps:cNvSpPr/>
                        <wps:spPr>
                          <a:xfrm>
                            <a:off x="2484675" y="3790914"/>
                            <a:ext cx="3050515" cy="793828"/>
                          </a:xfrm>
                          <a:prstGeom prst="rect">
                            <a:avLst/>
                          </a:prstGeom>
                          <a:ln>
                            <a:noFill/>
                          </a:ln>
                        </wps:spPr>
                        <wps:txbx>
                          <w:txbxContent>
                            <w:p w14:paraId="6924CCFB" w14:textId="77777777" w:rsidR="00327C52" w:rsidRDefault="00000000">
                              <w:r>
                                <w:rPr>
                                  <w:rFonts w:ascii="Arial" w:eastAsia="Arial" w:hAnsi="Arial" w:cs="Arial"/>
                                  <w:b/>
                                  <w:color w:val="FFFFFF"/>
                                  <w:sz w:val="100"/>
                                </w:rPr>
                                <w:t>Figures</w:t>
                              </w:r>
                            </w:p>
                          </w:txbxContent>
                        </wps:txbx>
                        <wps:bodyPr horzOverflow="overflow" vert="horz" lIns="0" tIns="0" rIns="0" bIns="0" rtlCol="0">
                          <a:noAutofit/>
                        </wps:bodyPr>
                      </wps:wsp>
                      <wps:wsp>
                        <wps:cNvPr id="12" name="Rectangle 12"/>
                        <wps:cNvSpPr/>
                        <wps:spPr>
                          <a:xfrm>
                            <a:off x="5884434" y="1679979"/>
                            <a:ext cx="4384769" cy="636563"/>
                          </a:xfrm>
                          <a:prstGeom prst="rect">
                            <a:avLst/>
                          </a:prstGeom>
                          <a:ln>
                            <a:noFill/>
                          </a:ln>
                        </wps:spPr>
                        <wps:txbx>
                          <w:txbxContent>
                            <w:p w14:paraId="67EEAEF1" w14:textId="77777777" w:rsidR="00327C52" w:rsidRDefault="00000000">
                              <w:r>
                                <w:rPr>
                                  <w:b/>
                                  <w:color w:val="FFFFFF"/>
                                  <w:sz w:val="74"/>
                                </w:rPr>
                                <w:t>Swurygne Diasso</w:t>
                              </w:r>
                            </w:p>
                          </w:txbxContent>
                        </wps:txbx>
                        <wps:bodyPr horzOverflow="overflow" vert="horz" lIns="0" tIns="0" rIns="0" bIns="0" rtlCol="0">
                          <a:noAutofit/>
                        </wps:bodyPr>
                      </wps:wsp>
                      <wps:wsp>
                        <wps:cNvPr id="13" name="Rectangle 13"/>
                        <wps:cNvSpPr/>
                        <wps:spPr>
                          <a:xfrm>
                            <a:off x="5884434" y="2462779"/>
                            <a:ext cx="4119783" cy="558442"/>
                          </a:xfrm>
                          <a:prstGeom prst="rect">
                            <a:avLst/>
                          </a:prstGeom>
                          <a:ln>
                            <a:noFill/>
                          </a:ln>
                        </wps:spPr>
                        <wps:txbx>
                          <w:txbxContent>
                            <w:p w14:paraId="67E153A8" w14:textId="77777777" w:rsidR="00327C52" w:rsidRDefault="00000000">
                              <w:r>
                                <w:rPr>
                                  <w:rFonts w:ascii="Times New Roman" w:eastAsia="Times New Roman" w:hAnsi="Times New Roman" w:cs="Times New Roman"/>
                                  <w:b/>
                                  <w:color w:val="FFFFFF"/>
                                  <w:sz w:val="74"/>
                                </w:rPr>
                                <w:t xml:space="preserve">Baltimore City </w:t>
                              </w:r>
                            </w:p>
                          </w:txbxContent>
                        </wps:txbx>
                        <wps:bodyPr horzOverflow="overflow" vert="horz" lIns="0" tIns="0" rIns="0" bIns="0" rtlCol="0">
                          <a:noAutofit/>
                        </wps:bodyPr>
                      </wps:wsp>
                      <wps:wsp>
                        <wps:cNvPr id="14" name="Rectangle 14"/>
                        <wps:cNvSpPr/>
                        <wps:spPr>
                          <a:xfrm>
                            <a:off x="5884434" y="2970272"/>
                            <a:ext cx="5329094" cy="558442"/>
                          </a:xfrm>
                          <a:prstGeom prst="rect">
                            <a:avLst/>
                          </a:prstGeom>
                          <a:ln>
                            <a:noFill/>
                          </a:ln>
                        </wps:spPr>
                        <wps:txbx>
                          <w:txbxContent>
                            <w:p w14:paraId="760A9F0C" w14:textId="77777777" w:rsidR="00327C52" w:rsidRDefault="00000000">
                              <w:r>
                                <w:rPr>
                                  <w:rFonts w:ascii="Times New Roman" w:eastAsia="Times New Roman" w:hAnsi="Times New Roman" w:cs="Times New Roman"/>
                                  <w:b/>
                                  <w:color w:val="FFFFFF"/>
                                  <w:sz w:val="74"/>
                                </w:rPr>
                                <w:t>Community College</w:t>
                              </w:r>
                            </w:p>
                          </w:txbxContent>
                        </wps:txbx>
                        <wps:bodyPr horzOverflow="overflow" vert="horz" lIns="0" tIns="0" rIns="0" bIns="0" rtlCol="0">
                          <a:noAutofit/>
                        </wps:bodyPr>
                      </wps:wsp>
                      <wps:wsp>
                        <wps:cNvPr id="15" name="Rectangle 15"/>
                        <wps:cNvSpPr/>
                        <wps:spPr>
                          <a:xfrm>
                            <a:off x="5884434" y="3706363"/>
                            <a:ext cx="4231027" cy="558442"/>
                          </a:xfrm>
                          <a:prstGeom prst="rect">
                            <a:avLst/>
                          </a:prstGeom>
                          <a:ln>
                            <a:noFill/>
                          </a:ln>
                        </wps:spPr>
                        <wps:txbx>
                          <w:txbxContent>
                            <w:p w14:paraId="499B2C71" w14:textId="77777777" w:rsidR="00327C52" w:rsidRDefault="00000000">
                              <w:r>
                                <w:rPr>
                                  <w:rFonts w:ascii="Times New Roman" w:eastAsia="Times New Roman" w:hAnsi="Times New Roman" w:cs="Times New Roman"/>
                                  <w:b/>
                                  <w:color w:val="FFFFFF"/>
                                  <w:sz w:val="74"/>
                                </w:rPr>
                                <w:t>Dr. Gail Hunter</w:t>
                              </w:r>
                            </w:p>
                          </w:txbxContent>
                        </wps:txbx>
                        <wps:bodyPr horzOverflow="overflow" vert="horz" lIns="0" tIns="0" rIns="0" bIns="0" rtlCol="0">
                          <a:noAutofit/>
                        </wps:bodyPr>
                      </wps:wsp>
                      <wps:wsp>
                        <wps:cNvPr id="16" name="Rectangle 16"/>
                        <wps:cNvSpPr/>
                        <wps:spPr>
                          <a:xfrm>
                            <a:off x="5884434" y="4442455"/>
                            <a:ext cx="4039787" cy="558442"/>
                          </a:xfrm>
                          <a:prstGeom prst="rect">
                            <a:avLst/>
                          </a:prstGeom>
                          <a:ln>
                            <a:noFill/>
                          </a:ln>
                        </wps:spPr>
                        <wps:txbx>
                          <w:txbxContent>
                            <w:p w14:paraId="0C86ED16" w14:textId="77777777" w:rsidR="00327C52" w:rsidRDefault="00000000">
                              <w:r>
                                <w:rPr>
                                  <w:rFonts w:ascii="Times New Roman" w:eastAsia="Times New Roman" w:hAnsi="Times New Roman" w:cs="Times New Roman"/>
                                  <w:b/>
                                  <w:color w:val="FFFFFF"/>
                                  <w:sz w:val="74"/>
                                </w:rPr>
                                <w:t xml:space="preserve">PSY- 101-1344 </w:t>
                              </w:r>
                            </w:p>
                          </w:txbxContent>
                        </wps:txbx>
                        <wps:bodyPr horzOverflow="overflow" vert="horz" lIns="0" tIns="0" rIns="0" bIns="0" rtlCol="0">
                          <a:noAutofit/>
                        </wps:bodyPr>
                      </wps:wsp>
                      <wps:wsp>
                        <wps:cNvPr id="17" name="Rectangle 17"/>
                        <wps:cNvSpPr/>
                        <wps:spPr>
                          <a:xfrm>
                            <a:off x="5884434" y="4949947"/>
                            <a:ext cx="7176497" cy="558442"/>
                          </a:xfrm>
                          <a:prstGeom prst="rect">
                            <a:avLst/>
                          </a:prstGeom>
                          <a:ln>
                            <a:noFill/>
                          </a:ln>
                        </wps:spPr>
                        <wps:txbx>
                          <w:txbxContent>
                            <w:p w14:paraId="1421F73F" w14:textId="77777777" w:rsidR="00327C52" w:rsidRDefault="00000000">
                              <w:r>
                                <w:rPr>
                                  <w:rFonts w:ascii="Times New Roman" w:eastAsia="Times New Roman" w:hAnsi="Times New Roman" w:cs="Times New Roman"/>
                                  <w:b/>
                                  <w:color w:val="FFFFFF"/>
                                  <w:sz w:val="74"/>
                                </w:rPr>
                                <w:t>Introduction to psychology</w:t>
                              </w:r>
                            </w:p>
                          </w:txbxContent>
                        </wps:txbx>
                        <wps:bodyPr horzOverflow="overflow" vert="horz" lIns="0" tIns="0" rIns="0" bIns="0" rtlCol="0">
                          <a:noAutofit/>
                        </wps:bodyPr>
                      </wps:wsp>
                      <wps:wsp>
                        <wps:cNvPr id="18" name="Rectangle 18"/>
                        <wps:cNvSpPr/>
                        <wps:spPr>
                          <a:xfrm>
                            <a:off x="5884434" y="5686039"/>
                            <a:ext cx="3315450" cy="558442"/>
                          </a:xfrm>
                          <a:prstGeom prst="rect">
                            <a:avLst/>
                          </a:prstGeom>
                          <a:ln>
                            <a:noFill/>
                          </a:ln>
                        </wps:spPr>
                        <wps:txbx>
                          <w:txbxContent>
                            <w:p w14:paraId="660DE9C2" w14:textId="77777777" w:rsidR="00327C52" w:rsidRDefault="00000000">
                              <w:r>
                                <w:rPr>
                                  <w:rFonts w:ascii="Times New Roman" w:eastAsia="Times New Roman" w:hAnsi="Times New Roman" w:cs="Times New Roman"/>
                                  <w:b/>
                                  <w:color w:val="FFFFFF"/>
                                  <w:sz w:val="74"/>
                                </w:rPr>
                                <w:t>February 28</w:t>
                              </w:r>
                            </w:p>
                          </w:txbxContent>
                        </wps:txbx>
                        <wps:bodyPr horzOverflow="overflow" vert="horz" lIns="0" tIns="0" rIns="0" bIns="0" rtlCol="0">
                          <a:noAutofit/>
                        </wps:bodyPr>
                      </wps:wsp>
                      <wps:wsp>
                        <wps:cNvPr id="19" name="Rectangle 19"/>
                        <wps:cNvSpPr/>
                        <wps:spPr>
                          <a:xfrm>
                            <a:off x="8376809" y="5653270"/>
                            <a:ext cx="366693" cy="368572"/>
                          </a:xfrm>
                          <a:prstGeom prst="rect">
                            <a:avLst/>
                          </a:prstGeom>
                          <a:ln>
                            <a:noFill/>
                          </a:ln>
                        </wps:spPr>
                        <wps:txbx>
                          <w:txbxContent>
                            <w:p w14:paraId="719147F9" w14:textId="77777777" w:rsidR="00327C52" w:rsidRDefault="00000000">
                              <w:r>
                                <w:rPr>
                                  <w:rFonts w:ascii="Times New Roman" w:eastAsia="Times New Roman" w:hAnsi="Times New Roman" w:cs="Times New Roman"/>
                                  <w:b/>
                                  <w:color w:val="FFFFFF"/>
                                  <w:sz w:val="49"/>
                                </w:rPr>
                                <w:t>th</w:t>
                              </w:r>
                            </w:p>
                          </w:txbxContent>
                        </wps:txbx>
                        <wps:bodyPr horzOverflow="overflow" vert="horz" lIns="0" tIns="0" rIns="0" bIns="0" rtlCol="0">
                          <a:noAutofit/>
                        </wps:bodyPr>
                      </wps:wsp>
                      <wps:wsp>
                        <wps:cNvPr id="20" name="Rectangle 20"/>
                        <wps:cNvSpPr/>
                        <wps:spPr>
                          <a:xfrm>
                            <a:off x="8653034" y="5686039"/>
                            <a:ext cx="1562418" cy="558442"/>
                          </a:xfrm>
                          <a:prstGeom prst="rect">
                            <a:avLst/>
                          </a:prstGeom>
                          <a:ln>
                            <a:noFill/>
                          </a:ln>
                        </wps:spPr>
                        <wps:txbx>
                          <w:txbxContent>
                            <w:p w14:paraId="55B2A337" w14:textId="77777777" w:rsidR="00327C52" w:rsidRDefault="00000000">
                              <w:r>
                                <w:rPr>
                                  <w:rFonts w:ascii="Times New Roman" w:eastAsia="Times New Roman" w:hAnsi="Times New Roman" w:cs="Times New Roman"/>
                                  <w:b/>
                                  <w:color w:val="FFFFFF"/>
                                  <w:sz w:val="74"/>
                                </w:rPr>
                                <w:t>, 2025</w:t>
                              </w:r>
                            </w:p>
                          </w:txbxContent>
                        </wps:txbx>
                        <wps:bodyPr horzOverflow="overflow" vert="horz" lIns="0" tIns="0" rIns="0" bIns="0" rtlCol="0">
                          <a:noAutofit/>
                        </wps:bodyPr>
                      </wps:wsp>
                      <wps:wsp>
                        <wps:cNvPr id="21" name="Shape 21"/>
                        <wps:cNvSpPr/>
                        <wps:spPr>
                          <a:xfrm>
                            <a:off x="5447322" y="1589368"/>
                            <a:ext cx="0" cy="5259754"/>
                          </a:xfrm>
                          <a:custGeom>
                            <a:avLst/>
                            <a:gdLst/>
                            <a:ahLst/>
                            <a:cxnLst/>
                            <a:rect l="0" t="0" r="0" b="0"/>
                            <a:pathLst>
                              <a:path h="5259754">
                                <a:moveTo>
                                  <a:pt x="0" y="0"/>
                                </a:moveTo>
                                <a:lnTo>
                                  <a:pt x="0" y="5259754"/>
                                </a:lnTo>
                              </a:path>
                            </a:pathLst>
                          </a:custGeom>
                          <a:ln w="25400" cap="flat">
                            <a:bevel/>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87" style="width:960pt;height:540pt;position:absolute;mso-position-horizontal-relative:page;mso-position-horizontal:absolute;margin-left:0pt;mso-position-vertical-relative:page;margin-top:0pt;" coordsize="121920,68580">
                <v:shape id="Picture 2379" style="position:absolute;width:121889;height:68580;left:0;top:0;" filled="f">
                  <v:imagedata r:id="rId5"/>
                </v:shape>
                <v:rect id="Rectangle 8" style="position:absolute;width:59616;height:7938;left:4723;top:17373;" filled="f" stroked="f">
                  <v:textbox inset="0,0,0,0">
                    <w:txbxContent>
                      <w:p>
                        <w:pPr>
                          <w:spacing w:before="0" w:after="160" w:line="259" w:lineRule="auto"/>
                        </w:pPr>
                        <w:r>
                          <w:rPr>
                            <w:rFonts w:cs="Arial" w:hAnsi="Arial" w:eastAsia="Arial" w:ascii="Arial"/>
                            <w:b w:val="1"/>
                            <w:color w:val="ffffff"/>
                            <w:sz w:val="100"/>
                          </w:rPr>
                          <w:t xml:space="preserve">Sexual Bias in </w:t>
                        </w:r>
                      </w:p>
                    </w:txbxContent>
                  </v:textbox>
                </v:rect>
                <v:rect id="Rectangle 9" style="position:absolute;width:52699;height:7938;left:9920;top:24231;" filled="f" stroked="f">
                  <v:textbox inset="0,0,0,0">
                    <w:txbxContent>
                      <w:p>
                        <w:pPr>
                          <w:spacing w:before="0" w:after="160" w:line="259" w:lineRule="auto"/>
                        </w:pPr>
                        <w:r>
                          <w:rPr>
                            <w:rFonts w:cs="Arial" w:hAnsi="Arial" w:eastAsia="Arial" w:ascii="Arial"/>
                            <w:b w:val="1"/>
                            <w:color w:val="ffffff"/>
                            <w:sz w:val="100"/>
                          </w:rPr>
                          <w:t xml:space="preserve">Rorschach's </w:t>
                        </w:r>
                      </w:p>
                    </w:txbxContent>
                  </v:textbox>
                </v:rect>
                <v:rect id="Rectangle 10" style="position:absolute;width:56779;height:7938;left:6857;top:31089;" filled="f" stroked="f">
                  <v:textbox inset="0,0,0,0">
                    <w:txbxContent>
                      <w:p>
                        <w:pPr>
                          <w:spacing w:before="0" w:after="160" w:line="259" w:lineRule="auto"/>
                        </w:pPr>
                        <w:r>
                          <w:rPr>
                            <w:rFonts w:cs="Arial" w:hAnsi="Arial" w:eastAsia="Arial" w:ascii="Arial"/>
                            <w:b w:val="1"/>
                            <w:color w:val="ffffff"/>
                            <w:sz w:val="100"/>
                          </w:rPr>
                          <w:t xml:space="preserve">Apperception </w:t>
                        </w:r>
                      </w:p>
                    </w:txbxContent>
                  </v:textbox>
                </v:rect>
                <v:rect id="Rectangle 11" style="position:absolute;width:30505;height:7938;left:24846;top:37909;" filled="f" stroked="f">
                  <v:textbox inset="0,0,0,0">
                    <w:txbxContent>
                      <w:p>
                        <w:pPr>
                          <w:spacing w:before="0" w:after="160" w:line="259" w:lineRule="auto"/>
                        </w:pPr>
                        <w:r>
                          <w:rPr>
                            <w:rFonts w:cs="Arial" w:hAnsi="Arial" w:eastAsia="Arial" w:ascii="Arial"/>
                            <w:b w:val="1"/>
                            <w:color w:val="ffffff"/>
                            <w:sz w:val="100"/>
                          </w:rPr>
                          <w:t xml:space="preserve">Figures</w:t>
                        </w:r>
                      </w:p>
                    </w:txbxContent>
                  </v:textbox>
                </v:rect>
                <v:rect id="Rectangle 12" style="position:absolute;width:43847;height:6365;left:58844;top:16799;" filled="f" stroked="f">
                  <v:textbox inset="0,0,0,0">
                    <w:txbxContent>
                      <w:p>
                        <w:pPr>
                          <w:spacing w:before="0" w:after="160" w:line="259" w:lineRule="auto"/>
                        </w:pPr>
                        <w:r>
                          <w:rPr>
                            <w:rFonts w:cs="Calibri" w:hAnsi="Calibri" w:eastAsia="Calibri" w:ascii="Calibri"/>
                            <w:b w:val="1"/>
                            <w:color w:val="ffffff"/>
                            <w:sz w:val="74"/>
                          </w:rPr>
                          <w:t xml:space="preserve">Swurygne Diasso</w:t>
                        </w:r>
                      </w:p>
                    </w:txbxContent>
                  </v:textbox>
                </v:rect>
                <v:rect id="Rectangle 13" style="position:absolute;width:41197;height:5584;left:58844;top:24627;" filled="f" stroked="f">
                  <v:textbox inset="0,0,0,0">
                    <w:txbxContent>
                      <w:p>
                        <w:pPr>
                          <w:spacing w:before="0" w:after="160" w:line="259" w:lineRule="auto"/>
                        </w:pPr>
                        <w:r>
                          <w:rPr>
                            <w:rFonts w:cs="Times New Roman" w:hAnsi="Times New Roman" w:eastAsia="Times New Roman" w:ascii="Times New Roman"/>
                            <w:b w:val="1"/>
                            <w:color w:val="ffffff"/>
                            <w:sz w:val="74"/>
                          </w:rPr>
                          <w:t xml:space="preserve">Baltimore City </w:t>
                        </w:r>
                      </w:p>
                    </w:txbxContent>
                  </v:textbox>
                </v:rect>
                <v:rect id="Rectangle 14" style="position:absolute;width:53290;height:5584;left:58844;top:29702;" filled="f" stroked="f">
                  <v:textbox inset="0,0,0,0">
                    <w:txbxContent>
                      <w:p>
                        <w:pPr>
                          <w:spacing w:before="0" w:after="160" w:line="259" w:lineRule="auto"/>
                        </w:pPr>
                        <w:r>
                          <w:rPr>
                            <w:rFonts w:cs="Times New Roman" w:hAnsi="Times New Roman" w:eastAsia="Times New Roman" w:ascii="Times New Roman"/>
                            <w:b w:val="1"/>
                            <w:color w:val="ffffff"/>
                            <w:sz w:val="74"/>
                          </w:rPr>
                          <w:t xml:space="preserve">Community College</w:t>
                        </w:r>
                      </w:p>
                    </w:txbxContent>
                  </v:textbox>
                </v:rect>
                <v:rect id="Rectangle 15" style="position:absolute;width:42310;height:5584;left:58844;top:37063;" filled="f" stroked="f">
                  <v:textbox inset="0,0,0,0">
                    <w:txbxContent>
                      <w:p>
                        <w:pPr>
                          <w:spacing w:before="0" w:after="160" w:line="259" w:lineRule="auto"/>
                        </w:pPr>
                        <w:r>
                          <w:rPr>
                            <w:rFonts w:cs="Times New Roman" w:hAnsi="Times New Roman" w:eastAsia="Times New Roman" w:ascii="Times New Roman"/>
                            <w:b w:val="1"/>
                            <w:color w:val="ffffff"/>
                            <w:sz w:val="74"/>
                          </w:rPr>
                          <w:t xml:space="preserve">Dr. Gail Hunter</w:t>
                        </w:r>
                      </w:p>
                    </w:txbxContent>
                  </v:textbox>
                </v:rect>
                <v:rect id="Rectangle 16" style="position:absolute;width:40397;height:5584;left:58844;top:44424;" filled="f" stroked="f">
                  <v:textbox inset="0,0,0,0">
                    <w:txbxContent>
                      <w:p>
                        <w:pPr>
                          <w:spacing w:before="0" w:after="160" w:line="259" w:lineRule="auto"/>
                        </w:pPr>
                        <w:r>
                          <w:rPr>
                            <w:rFonts w:cs="Times New Roman" w:hAnsi="Times New Roman" w:eastAsia="Times New Roman" w:ascii="Times New Roman"/>
                            <w:b w:val="1"/>
                            <w:color w:val="ffffff"/>
                            <w:sz w:val="74"/>
                          </w:rPr>
                          <w:t xml:space="preserve">PSY- 101-1344 </w:t>
                        </w:r>
                      </w:p>
                    </w:txbxContent>
                  </v:textbox>
                </v:rect>
                <v:rect id="Rectangle 17" style="position:absolute;width:71764;height:5584;left:58844;top:49499;" filled="f" stroked="f">
                  <v:textbox inset="0,0,0,0">
                    <w:txbxContent>
                      <w:p>
                        <w:pPr>
                          <w:spacing w:before="0" w:after="160" w:line="259" w:lineRule="auto"/>
                        </w:pPr>
                        <w:r>
                          <w:rPr>
                            <w:rFonts w:cs="Times New Roman" w:hAnsi="Times New Roman" w:eastAsia="Times New Roman" w:ascii="Times New Roman"/>
                            <w:b w:val="1"/>
                            <w:color w:val="ffffff"/>
                            <w:sz w:val="74"/>
                          </w:rPr>
                          <w:t xml:space="preserve">Introduction to psychology</w:t>
                        </w:r>
                      </w:p>
                    </w:txbxContent>
                  </v:textbox>
                </v:rect>
                <v:rect id="Rectangle 18" style="position:absolute;width:33154;height:5584;left:58844;top:56860;" filled="f" stroked="f">
                  <v:textbox inset="0,0,0,0">
                    <w:txbxContent>
                      <w:p>
                        <w:pPr>
                          <w:spacing w:before="0" w:after="160" w:line="259" w:lineRule="auto"/>
                        </w:pPr>
                        <w:r>
                          <w:rPr>
                            <w:rFonts w:cs="Times New Roman" w:hAnsi="Times New Roman" w:eastAsia="Times New Roman" w:ascii="Times New Roman"/>
                            <w:b w:val="1"/>
                            <w:color w:val="ffffff"/>
                            <w:sz w:val="74"/>
                          </w:rPr>
                          <w:t xml:space="preserve">February 28</w:t>
                        </w:r>
                      </w:p>
                    </w:txbxContent>
                  </v:textbox>
                </v:rect>
                <v:rect id="Rectangle 19" style="position:absolute;width:3666;height:3685;left:83768;top:56532;" filled="f" stroked="f">
                  <v:textbox inset="0,0,0,0">
                    <w:txbxContent>
                      <w:p>
                        <w:pPr>
                          <w:spacing w:before="0" w:after="160" w:line="259" w:lineRule="auto"/>
                        </w:pPr>
                        <w:r>
                          <w:rPr>
                            <w:rFonts w:cs="Times New Roman" w:hAnsi="Times New Roman" w:eastAsia="Times New Roman" w:ascii="Times New Roman"/>
                            <w:b w:val="1"/>
                            <w:color w:val="ffffff"/>
                            <w:sz w:val="49"/>
                          </w:rPr>
                          <w:t xml:space="preserve">th</w:t>
                        </w:r>
                      </w:p>
                    </w:txbxContent>
                  </v:textbox>
                </v:rect>
                <v:rect id="Rectangle 20" style="position:absolute;width:15624;height:5584;left:86530;top:56860;" filled="f" stroked="f">
                  <v:textbox inset="0,0,0,0">
                    <w:txbxContent>
                      <w:p>
                        <w:pPr>
                          <w:spacing w:before="0" w:after="160" w:line="259" w:lineRule="auto"/>
                        </w:pPr>
                        <w:r>
                          <w:rPr>
                            <w:rFonts w:cs="Times New Roman" w:hAnsi="Times New Roman" w:eastAsia="Times New Roman" w:ascii="Times New Roman"/>
                            <w:b w:val="1"/>
                            <w:color w:val="ffffff"/>
                            <w:sz w:val="74"/>
                          </w:rPr>
                          <w:t xml:space="preserve">, 2025</w:t>
                        </w:r>
                      </w:p>
                    </w:txbxContent>
                  </v:textbox>
                </v:rect>
                <v:shape id="Shape 21" style="position:absolute;width:0;height:52597;left:54473;top:15893;" coordsize="0,5259754" path="m0,0l0,5259754">
                  <v:stroke weight="2pt" endcap="flat" joinstyle="bevel" on="true" color="#ffffff"/>
                  <v:fill on="false" color="#000000" opacity="0"/>
                </v:shape>
                <w10:wrap type="topAndBottom"/>
              </v:group>
            </w:pict>
          </mc:Fallback>
        </mc:AlternateContent>
      </w:r>
      <w:r>
        <w:br w:type="page"/>
      </w:r>
    </w:p>
    <w:p w14:paraId="7CCD03E3" w14:textId="46F7E845" w:rsidR="00327C52" w:rsidRDefault="00000000">
      <w:pPr>
        <w:spacing w:after="444" w:line="224" w:lineRule="auto"/>
        <w:ind w:left="-5" w:right="186" w:hanging="10"/>
      </w:pPr>
      <w:r>
        <w:rPr>
          <w:noProof/>
        </w:rPr>
        <w:lastRenderedPageBreak/>
        <mc:AlternateContent>
          <mc:Choice Requires="wpg">
            <w:drawing>
              <wp:anchor distT="0" distB="0" distL="114300" distR="114300" simplePos="0" relativeHeight="251659264" behindDoc="0" locked="0" layoutInCell="1" allowOverlap="1" wp14:anchorId="0531E053" wp14:editId="6577959C">
                <wp:simplePos x="0" y="0"/>
                <wp:positionH relativeFrom="column">
                  <wp:posOffset>6753723</wp:posOffset>
                </wp:positionH>
                <wp:positionV relativeFrom="paragraph">
                  <wp:posOffset>-220257</wp:posOffset>
                </wp:positionV>
                <wp:extent cx="3702025" cy="4487514"/>
                <wp:effectExtent l="0" t="0" r="0" b="0"/>
                <wp:wrapSquare wrapText="bothSides"/>
                <wp:docPr id="1785" name="Group 1785"/>
                <wp:cNvGraphicFramePr/>
                <a:graphic xmlns:a="http://schemas.openxmlformats.org/drawingml/2006/main">
                  <a:graphicData uri="http://schemas.microsoft.com/office/word/2010/wordprocessingGroup">
                    <wpg:wgp>
                      <wpg:cNvGrpSpPr/>
                      <wpg:grpSpPr>
                        <a:xfrm>
                          <a:off x="0" y="0"/>
                          <a:ext cx="3702025" cy="4487514"/>
                          <a:chOff x="0" y="0"/>
                          <a:chExt cx="3702025" cy="4487514"/>
                        </a:xfrm>
                      </wpg:grpSpPr>
                      <wps:wsp>
                        <wps:cNvPr id="40" name="Shape 40"/>
                        <wps:cNvSpPr/>
                        <wps:spPr>
                          <a:xfrm>
                            <a:off x="0" y="0"/>
                            <a:ext cx="3702025" cy="4487514"/>
                          </a:xfrm>
                          <a:custGeom>
                            <a:avLst/>
                            <a:gdLst/>
                            <a:ahLst/>
                            <a:cxnLst/>
                            <a:rect l="0" t="0" r="0" b="0"/>
                            <a:pathLst>
                              <a:path w="3702025" h="4487514">
                                <a:moveTo>
                                  <a:pt x="1492205" y="17873"/>
                                </a:moveTo>
                                <a:cubicBezTo>
                                  <a:pt x="1575120" y="18026"/>
                                  <a:pt x="1650330" y="21535"/>
                                  <a:pt x="1700700" y="31361"/>
                                </a:cubicBezTo>
                                <a:cubicBezTo>
                                  <a:pt x="1835021" y="57564"/>
                                  <a:pt x="2163408" y="62722"/>
                                  <a:pt x="2345121" y="31361"/>
                                </a:cubicBezTo>
                                <a:cubicBezTo>
                                  <a:pt x="2526833" y="0"/>
                                  <a:pt x="2681610" y="34742"/>
                                  <a:pt x="2916587" y="31361"/>
                                </a:cubicBezTo>
                                <a:cubicBezTo>
                                  <a:pt x="3151564" y="27980"/>
                                  <a:pt x="3361517" y="20985"/>
                                  <a:pt x="3670437" y="31361"/>
                                </a:cubicBezTo>
                                <a:cubicBezTo>
                                  <a:pt x="3651762" y="275859"/>
                                  <a:pt x="3647550" y="393881"/>
                                  <a:pt x="3670437" y="576371"/>
                                </a:cubicBezTo>
                                <a:cubicBezTo>
                                  <a:pt x="3693325" y="758861"/>
                                  <a:pt x="3642320" y="999800"/>
                                  <a:pt x="3670437" y="1165742"/>
                                </a:cubicBezTo>
                                <a:cubicBezTo>
                                  <a:pt x="3698556" y="1331684"/>
                                  <a:pt x="3692841" y="1677658"/>
                                  <a:pt x="3670437" y="1888197"/>
                                </a:cubicBezTo>
                                <a:cubicBezTo>
                                  <a:pt x="3648033" y="2098736"/>
                                  <a:pt x="3655680" y="2346760"/>
                                  <a:pt x="3670437" y="2521929"/>
                                </a:cubicBezTo>
                                <a:cubicBezTo>
                                  <a:pt x="3685195" y="2697098"/>
                                  <a:pt x="3638849" y="2911525"/>
                                  <a:pt x="3670437" y="3155661"/>
                                </a:cubicBezTo>
                                <a:cubicBezTo>
                                  <a:pt x="3702025" y="3399797"/>
                                  <a:pt x="3700137" y="3551083"/>
                                  <a:pt x="3670437" y="3789393"/>
                                </a:cubicBezTo>
                                <a:cubicBezTo>
                                  <a:pt x="3640738" y="4027703"/>
                                  <a:pt x="3637956" y="4178826"/>
                                  <a:pt x="3670437" y="4467487"/>
                                </a:cubicBezTo>
                                <a:cubicBezTo>
                                  <a:pt x="3529461" y="4453330"/>
                                  <a:pt x="3289428" y="4464979"/>
                                  <a:pt x="3171924" y="4467487"/>
                                </a:cubicBezTo>
                                <a:cubicBezTo>
                                  <a:pt x="3054418" y="4469995"/>
                                  <a:pt x="2855044" y="4463897"/>
                                  <a:pt x="2673411" y="4467487"/>
                                </a:cubicBezTo>
                                <a:cubicBezTo>
                                  <a:pt x="2491777" y="4471077"/>
                                  <a:pt x="2347454" y="4447645"/>
                                  <a:pt x="2065466" y="4467487"/>
                                </a:cubicBezTo>
                                <a:cubicBezTo>
                                  <a:pt x="1783480" y="4487329"/>
                                  <a:pt x="1709725" y="4447460"/>
                                  <a:pt x="1421047" y="4467487"/>
                                </a:cubicBezTo>
                                <a:cubicBezTo>
                                  <a:pt x="1132367" y="4487514"/>
                                  <a:pt x="1094361" y="4486846"/>
                                  <a:pt x="922532" y="4467487"/>
                                </a:cubicBezTo>
                                <a:cubicBezTo>
                                  <a:pt x="750703" y="4448128"/>
                                  <a:pt x="367183" y="4461824"/>
                                  <a:pt x="22776" y="4467487"/>
                                </a:cubicBezTo>
                                <a:cubicBezTo>
                                  <a:pt x="28216" y="4334379"/>
                                  <a:pt x="22867" y="4193275"/>
                                  <a:pt x="22776" y="3922477"/>
                                </a:cubicBezTo>
                                <a:cubicBezTo>
                                  <a:pt x="22685" y="3651679"/>
                                  <a:pt x="11175" y="3493655"/>
                                  <a:pt x="22776" y="3333106"/>
                                </a:cubicBezTo>
                                <a:cubicBezTo>
                                  <a:pt x="34377" y="3172557"/>
                                  <a:pt x="45552" y="2948357"/>
                                  <a:pt x="22776" y="2788096"/>
                                </a:cubicBezTo>
                                <a:cubicBezTo>
                                  <a:pt x="0" y="2627835"/>
                                  <a:pt x="28033" y="2471852"/>
                                  <a:pt x="22776" y="2287448"/>
                                </a:cubicBezTo>
                                <a:cubicBezTo>
                                  <a:pt x="17519" y="2103044"/>
                                  <a:pt x="42965" y="1933928"/>
                                  <a:pt x="22776" y="1698077"/>
                                </a:cubicBezTo>
                                <a:cubicBezTo>
                                  <a:pt x="2587" y="1462226"/>
                                  <a:pt x="1536" y="1192469"/>
                                  <a:pt x="22776" y="1019983"/>
                                </a:cubicBezTo>
                                <a:cubicBezTo>
                                  <a:pt x="44017" y="847497"/>
                                  <a:pt x="39884" y="438101"/>
                                  <a:pt x="22776" y="31361"/>
                                </a:cubicBezTo>
                                <a:cubicBezTo>
                                  <a:pt x="193925" y="24117"/>
                                  <a:pt x="397460" y="33952"/>
                                  <a:pt x="557766" y="31361"/>
                                </a:cubicBezTo>
                                <a:cubicBezTo>
                                  <a:pt x="718072" y="28770"/>
                                  <a:pt x="930096" y="38844"/>
                                  <a:pt x="1092757" y="31361"/>
                                </a:cubicBezTo>
                                <a:cubicBezTo>
                                  <a:pt x="1194420" y="26684"/>
                                  <a:pt x="1354014" y="17618"/>
                                  <a:pt x="1492205" y="17873"/>
                                </a:cubicBezTo>
                                <a:close/>
                              </a:path>
                            </a:pathLst>
                          </a:custGeom>
                          <a:ln w="0" cap="flat">
                            <a:miter lim="127000"/>
                          </a:ln>
                        </wps:spPr>
                        <wps:style>
                          <a:lnRef idx="0">
                            <a:srgbClr val="000000">
                              <a:alpha val="0"/>
                            </a:srgbClr>
                          </a:lnRef>
                          <a:fillRef idx="1">
                            <a:srgbClr val="E97132"/>
                          </a:fillRef>
                          <a:effectRef idx="0">
                            <a:scrgbClr r="0" g="0" b="0"/>
                          </a:effectRef>
                          <a:fontRef idx="none"/>
                        </wps:style>
                        <wps:bodyPr/>
                      </wps:wsp>
                      <wps:wsp>
                        <wps:cNvPr id="41" name="Shape 41"/>
                        <wps:cNvSpPr/>
                        <wps:spPr>
                          <a:xfrm>
                            <a:off x="11250" y="17665"/>
                            <a:ext cx="3679825" cy="4466431"/>
                          </a:xfrm>
                          <a:custGeom>
                            <a:avLst/>
                            <a:gdLst/>
                            <a:ahLst/>
                            <a:cxnLst/>
                            <a:rect l="0" t="0" r="0" b="0"/>
                            <a:pathLst>
                              <a:path w="3679825" h="4466431">
                                <a:moveTo>
                                  <a:pt x="11906" y="14288"/>
                                </a:moveTo>
                                <a:lnTo>
                                  <a:pt x="119856" y="6350"/>
                                </a:lnTo>
                                <a:lnTo>
                                  <a:pt x="254000" y="6350"/>
                                </a:lnTo>
                                <a:lnTo>
                                  <a:pt x="510381" y="14288"/>
                                </a:lnTo>
                                <a:lnTo>
                                  <a:pt x="801688" y="21431"/>
                                </a:lnTo>
                                <a:lnTo>
                                  <a:pt x="961231" y="21431"/>
                                </a:lnTo>
                                <a:lnTo>
                                  <a:pt x="1081881" y="14288"/>
                                </a:lnTo>
                                <a:lnTo>
                                  <a:pt x="1210469" y="4763"/>
                                </a:lnTo>
                                <a:lnTo>
                                  <a:pt x="1389856" y="0"/>
                                </a:lnTo>
                                <a:lnTo>
                                  <a:pt x="1575594" y="2381"/>
                                </a:lnTo>
                                <a:lnTo>
                                  <a:pt x="1726406" y="14288"/>
                                </a:lnTo>
                                <a:lnTo>
                                  <a:pt x="1844675" y="25400"/>
                                </a:lnTo>
                                <a:lnTo>
                                  <a:pt x="1970088" y="26194"/>
                                </a:lnTo>
                                <a:lnTo>
                                  <a:pt x="2297906" y="14288"/>
                                </a:lnTo>
                                <a:lnTo>
                                  <a:pt x="2457450" y="11906"/>
                                </a:lnTo>
                                <a:lnTo>
                                  <a:pt x="2562225" y="15875"/>
                                </a:lnTo>
                                <a:lnTo>
                                  <a:pt x="2659856" y="19050"/>
                                </a:lnTo>
                                <a:lnTo>
                                  <a:pt x="2796381" y="14288"/>
                                </a:lnTo>
                                <a:lnTo>
                                  <a:pt x="2967038" y="7938"/>
                                </a:lnTo>
                                <a:lnTo>
                                  <a:pt x="3151981" y="7144"/>
                                </a:lnTo>
                                <a:lnTo>
                                  <a:pt x="3659188" y="14288"/>
                                </a:lnTo>
                                <a:lnTo>
                                  <a:pt x="3645694" y="181769"/>
                                </a:lnTo>
                                <a:lnTo>
                                  <a:pt x="3640931" y="348456"/>
                                </a:lnTo>
                                <a:lnTo>
                                  <a:pt x="3644900" y="506413"/>
                                </a:lnTo>
                                <a:lnTo>
                                  <a:pt x="3659188" y="647700"/>
                                </a:lnTo>
                                <a:lnTo>
                                  <a:pt x="3674269" y="802481"/>
                                </a:lnTo>
                                <a:lnTo>
                                  <a:pt x="3679825" y="981869"/>
                                </a:lnTo>
                                <a:lnTo>
                                  <a:pt x="3674269" y="1152525"/>
                                </a:lnTo>
                                <a:lnTo>
                                  <a:pt x="3659188" y="1281906"/>
                                </a:lnTo>
                                <a:lnTo>
                                  <a:pt x="3652044" y="1334294"/>
                                </a:lnTo>
                                <a:lnTo>
                                  <a:pt x="3650456" y="1393825"/>
                                </a:lnTo>
                                <a:lnTo>
                                  <a:pt x="3656013" y="1526381"/>
                                </a:lnTo>
                                <a:lnTo>
                                  <a:pt x="3663156" y="1661319"/>
                                </a:lnTo>
                                <a:lnTo>
                                  <a:pt x="3663156" y="1724819"/>
                                </a:lnTo>
                                <a:lnTo>
                                  <a:pt x="3659188" y="1781969"/>
                                </a:lnTo>
                                <a:lnTo>
                                  <a:pt x="3655219" y="1904206"/>
                                </a:lnTo>
                                <a:lnTo>
                                  <a:pt x="3661569" y="2058194"/>
                                </a:lnTo>
                                <a:lnTo>
                                  <a:pt x="3667125" y="2243138"/>
                                </a:lnTo>
                                <a:lnTo>
                                  <a:pt x="3665538" y="2347913"/>
                                </a:lnTo>
                                <a:lnTo>
                                  <a:pt x="3659188" y="2460625"/>
                                </a:lnTo>
                                <a:lnTo>
                                  <a:pt x="3648869" y="2636838"/>
                                </a:lnTo>
                                <a:lnTo>
                                  <a:pt x="3648869" y="2740025"/>
                                </a:lnTo>
                                <a:lnTo>
                                  <a:pt x="3659188" y="2960688"/>
                                </a:lnTo>
                                <a:lnTo>
                                  <a:pt x="3667919" y="3256756"/>
                                </a:lnTo>
                                <a:lnTo>
                                  <a:pt x="3667125" y="3405981"/>
                                </a:lnTo>
                                <a:lnTo>
                                  <a:pt x="3659188" y="3594894"/>
                                </a:lnTo>
                                <a:lnTo>
                                  <a:pt x="3648075" y="3825875"/>
                                </a:lnTo>
                                <a:lnTo>
                                  <a:pt x="3641725" y="4065588"/>
                                </a:lnTo>
                                <a:lnTo>
                                  <a:pt x="3644106" y="4283075"/>
                                </a:lnTo>
                                <a:lnTo>
                                  <a:pt x="3650456" y="4375150"/>
                                </a:lnTo>
                                <a:lnTo>
                                  <a:pt x="3659188" y="4450556"/>
                                </a:lnTo>
                                <a:lnTo>
                                  <a:pt x="3606006" y="4442619"/>
                                </a:lnTo>
                                <a:lnTo>
                                  <a:pt x="3540919" y="4439444"/>
                                </a:lnTo>
                                <a:lnTo>
                                  <a:pt x="3385344" y="4440238"/>
                                </a:lnTo>
                                <a:lnTo>
                                  <a:pt x="3051969" y="4450556"/>
                                </a:lnTo>
                                <a:lnTo>
                                  <a:pt x="2746375" y="4448175"/>
                                </a:lnTo>
                                <a:lnTo>
                                  <a:pt x="2443956" y="4450556"/>
                                </a:lnTo>
                                <a:lnTo>
                                  <a:pt x="2132806" y="4457700"/>
                                </a:lnTo>
                                <a:lnTo>
                                  <a:pt x="1978819" y="4456906"/>
                                </a:lnTo>
                                <a:lnTo>
                                  <a:pt x="1835944" y="4450556"/>
                                </a:lnTo>
                                <a:lnTo>
                                  <a:pt x="1692275" y="4445794"/>
                                </a:lnTo>
                                <a:lnTo>
                                  <a:pt x="1542256" y="4447381"/>
                                </a:lnTo>
                                <a:lnTo>
                                  <a:pt x="1405731" y="4451350"/>
                                </a:lnTo>
                                <a:lnTo>
                                  <a:pt x="1300956" y="4450556"/>
                                </a:lnTo>
                                <a:lnTo>
                                  <a:pt x="988219" y="4438650"/>
                                </a:lnTo>
                                <a:lnTo>
                                  <a:pt x="788988" y="4438650"/>
                                </a:lnTo>
                                <a:lnTo>
                                  <a:pt x="619919" y="4450556"/>
                                </a:lnTo>
                                <a:lnTo>
                                  <a:pt x="469106" y="4463256"/>
                                </a:lnTo>
                                <a:lnTo>
                                  <a:pt x="305594" y="4466431"/>
                                </a:lnTo>
                                <a:lnTo>
                                  <a:pt x="147638" y="4460875"/>
                                </a:lnTo>
                                <a:lnTo>
                                  <a:pt x="11906" y="4450556"/>
                                </a:lnTo>
                                <a:lnTo>
                                  <a:pt x="23813" y="4080669"/>
                                </a:lnTo>
                                <a:lnTo>
                                  <a:pt x="23019" y="3938588"/>
                                </a:lnTo>
                                <a:lnTo>
                                  <a:pt x="11906" y="3771900"/>
                                </a:lnTo>
                                <a:lnTo>
                                  <a:pt x="3175" y="3587750"/>
                                </a:lnTo>
                                <a:lnTo>
                                  <a:pt x="6350" y="3412331"/>
                                </a:lnTo>
                                <a:lnTo>
                                  <a:pt x="11906" y="3236119"/>
                                </a:lnTo>
                                <a:lnTo>
                                  <a:pt x="11906" y="3049588"/>
                                </a:lnTo>
                                <a:lnTo>
                                  <a:pt x="5556" y="2708275"/>
                                </a:lnTo>
                                <a:lnTo>
                                  <a:pt x="11906" y="2416175"/>
                                </a:lnTo>
                                <a:lnTo>
                                  <a:pt x="19050" y="2106613"/>
                                </a:lnTo>
                                <a:lnTo>
                                  <a:pt x="11906" y="1781969"/>
                                </a:lnTo>
                                <a:lnTo>
                                  <a:pt x="8731" y="1624013"/>
                                </a:lnTo>
                                <a:lnTo>
                                  <a:pt x="11113" y="1473200"/>
                                </a:lnTo>
                                <a:lnTo>
                                  <a:pt x="13494" y="1328738"/>
                                </a:lnTo>
                                <a:lnTo>
                                  <a:pt x="11906" y="1193006"/>
                                </a:lnTo>
                                <a:lnTo>
                                  <a:pt x="0" y="899319"/>
                                </a:lnTo>
                                <a:lnTo>
                                  <a:pt x="794" y="746125"/>
                                </a:lnTo>
                                <a:lnTo>
                                  <a:pt x="11906" y="603250"/>
                                </a:lnTo>
                                <a:lnTo>
                                  <a:pt x="18256" y="536575"/>
                                </a:lnTo>
                                <a:lnTo>
                                  <a:pt x="19844" y="469900"/>
                                </a:lnTo>
                                <a:lnTo>
                                  <a:pt x="14288" y="332581"/>
                                </a:lnTo>
                                <a:lnTo>
                                  <a:pt x="7938" y="183356"/>
                                </a:lnTo>
                                <a:lnTo>
                                  <a:pt x="11906" y="14288"/>
                                </a:lnTo>
                                <a:close/>
                              </a:path>
                            </a:pathLst>
                          </a:custGeom>
                          <a:ln w="57150" cap="flat">
                            <a:miter lim="127000"/>
                          </a:ln>
                        </wps:spPr>
                        <wps:style>
                          <a:lnRef idx="1">
                            <a:srgbClr val="E9713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85" style="width:291.498pt;height:353.348pt;position:absolute;mso-position-horizontal-relative:text;mso-position-horizontal:absolute;margin-left:531.789pt;mso-position-vertical-relative:text;margin-top:-17.3431pt;" coordsize="37020,44875">
                <v:shape id="Shape 40" style="position:absolute;width:37020;height:44875;left:0;top:0;" coordsize="3702025,4487514" path="m1492205,17873c1575120,18026,1650330,21535,1700700,31361c1835021,57564,2163408,62722,2345121,31361c2526833,0,2681610,34742,2916587,31361c3151564,27980,3361517,20985,3670437,31361c3651762,275859,3647550,393881,3670437,576371c3693325,758861,3642320,999800,3670437,1165742c3698556,1331684,3692841,1677658,3670437,1888197c3648033,2098736,3655680,2346760,3670437,2521929c3685195,2697098,3638849,2911525,3670437,3155661c3702025,3399797,3700137,3551083,3670437,3789393c3640738,4027703,3637956,4178826,3670437,4467487c3529461,4453330,3289428,4464979,3171924,4467487c3054418,4469995,2855044,4463897,2673411,4467487c2491777,4471077,2347454,4447645,2065466,4467487c1783480,4487329,1709725,4447460,1421047,4467487c1132367,4487514,1094361,4486846,922532,4467487c750703,4448128,367183,4461824,22776,4467487c28216,4334379,22867,4193275,22776,3922477c22685,3651679,11175,3493655,22776,3333106c34377,3172557,45552,2948357,22776,2788096c0,2627835,28033,2471852,22776,2287448c17519,2103044,42965,1933928,22776,1698077c2587,1462226,1536,1192469,22776,1019983c44017,847497,39884,438101,22776,31361c193925,24117,397460,33952,557766,31361c718072,28770,930096,38844,1092757,31361c1194420,26684,1354014,17618,1492205,17873x">
                  <v:stroke weight="0pt" endcap="flat" joinstyle="miter" miterlimit="10" on="false" color="#000000" opacity="0"/>
                  <v:fill on="true" color="#e97132"/>
                </v:shape>
                <v:shape id="Shape 41" style="position:absolute;width:36798;height:44664;left:112;top:176;" coordsize="3679825,4466431" path="m11906,14288l119856,6350l254000,6350l510381,14288l801688,21431l961231,21431l1081881,14288l1210469,4763l1389856,0l1575594,2381l1726406,14288l1844675,25400l1970088,26194l2297906,14288l2457450,11906l2562225,15875l2659856,19050l2796381,14288l2967038,7938l3151981,7144l3659188,14288l3645694,181769l3640931,348456l3644900,506413l3659188,647700l3674269,802481l3679825,981869l3674269,1152525l3659188,1281906l3652044,1334294l3650456,1393825l3656013,1526381l3663156,1661319l3663156,1724819l3659188,1781969l3655219,1904206l3661569,2058194l3667125,2243138l3665538,2347913l3659188,2460625l3648869,2636838l3648869,2740025l3659188,2960688l3667919,3256756l3667125,3405981l3659188,3594894l3648075,3825875l3641725,4065588l3644106,4283075l3650456,4375150l3659188,4450556l3606006,4442619l3540919,4439444l3385344,4440238l3051969,4450556l2746375,4448175l2443956,4450556l2132806,4457700l1978819,4456906l1835944,4450556l1692275,4445794l1542256,4447381l1405731,4451350l1300956,4450556l988219,4438650l788988,4438650l619919,4450556l469106,4463256l305594,4466431l147638,4460875l11906,4450556l23813,4080669l23019,3938588l11906,3771900l3175,3587750l6350,3412331l11906,3236119l11906,3049588l5556,2708275l11906,2416175l19050,2106613l11906,1781969l8731,1624013l11113,1473200l13494,1328738l11906,1193006l0,899319l794,746125l11906,603250l18256,536575l19844,469900l14288,332581l7938,183356l11906,14288x">
                  <v:stroke weight="4.5pt" endcap="flat" joinstyle="miter" miterlimit="10" on="true" color="#e97132"/>
                  <v:fill on="false" color="#000000" opacity="0"/>
                </v:shape>
                <w10:wrap type="square"/>
              </v:group>
            </w:pict>
          </mc:Fallback>
        </mc:AlternateContent>
      </w:r>
      <w:r>
        <w:rPr>
          <w:noProof/>
        </w:rPr>
        <mc:AlternateContent>
          <mc:Choice Requires="wpg">
            <w:drawing>
              <wp:anchor distT="0" distB="0" distL="114300" distR="114300" simplePos="0" relativeHeight="251660288" behindDoc="0" locked="0" layoutInCell="1" allowOverlap="1" wp14:anchorId="37B36A1F" wp14:editId="78FB090A">
                <wp:simplePos x="0" y="0"/>
                <wp:positionH relativeFrom="column">
                  <wp:posOffset>-91918</wp:posOffset>
                </wp:positionH>
                <wp:positionV relativeFrom="paragraph">
                  <wp:posOffset>4191671</wp:posOffset>
                </wp:positionV>
                <wp:extent cx="6283010" cy="64881"/>
                <wp:effectExtent l="0" t="0" r="0" b="0"/>
                <wp:wrapSquare wrapText="bothSides"/>
                <wp:docPr id="1787" name="Group 1787"/>
                <wp:cNvGraphicFramePr/>
                <a:graphic xmlns:a="http://schemas.openxmlformats.org/drawingml/2006/main">
                  <a:graphicData uri="http://schemas.microsoft.com/office/word/2010/wordprocessingGroup">
                    <wpg:wgp>
                      <wpg:cNvGrpSpPr/>
                      <wpg:grpSpPr>
                        <a:xfrm>
                          <a:off x="0" y="0"/>
                          <a:ext cx="6283010" cy="64881"/>
                          <a:chOff x="0" y="0"/>
                          <a:chExt cx="6283010" cy="64881"/>
                        </a:xfrm>
                      </wpg:grpSpPr>
                      <wps:wsp>
                        <wps:cNvPr id="42" name="Shape 42"/>
                        <wps:cNvSpPr/>
                        <wps:spPr>
                          <a:xfrm>
                            <a:off x="0" y="28126"/>
                            <a:ext cx="104518" cy="18288"/>
                          </a:xfrm>
                          <a:custGeom>
                            <a:avLst/>
                            <a:gdLst/>
                            <a:ahLst/>
                            <a:cxnLst/>
                            <a:rect l="0" t="0" r="0" b="0"/>
                            <a:pathLst>
                              <a:path w="104518" h="18288">
                                <a:moveTo>
                                  <a:pt x="478" y="0"/>
                                </a:moveTo>
                                <a:cubicBezTo>
                                  <a:pt x="17389" y="3456"/>
                                  <a:pt x="37704" y="6117"/>
                                  <a:pt x="60592" y="8118"/>
                                </a:cubicBezTo>
                                <a:lnTo>
                                  <a:pt x="104518" y="10539"/>
                                </a:lnTo>
                                <a:lnTo>
                                  <a:pt x="478" y="18288"/>
                                </a:lnTo>
                                <a:cubicBezTo>
                                  <a:pt x="0" y="10520"/>
                                  <a:pt x="688" y="5044"/>
                                  <a:pt x="478" y="0"/>
                                </a:cubicBezTo>
                                <a:close/>
                              </a:path>
                            </a:pathLst>
                          </a:custGeom>
                          <a:ln w="0" cap="flat">
                            <a:miter lim="127000"/>
                          </a:ln>
                        </wps:spPr>
                        <wps:style>
                          <a:lnRef idx="0">
                            <a:srgbClr val="000000">
                              <a:alpha val="0"/>
                            </a:srgbClr>
                          </a:lnRef>
                          <a:fillRef idx="1">
                            <a:srgbClr val="E97132"/>
                          </a:fillRef>
                          <a:effectRef idx="0">
                            <a:scrgbClr r="0" g="0" b="0"/>
                          </a:effectRef>
                          <a:fontRef idx="none"/>
                        </wps:style>
                        <wps:bodyPr/>
                      </wps:wsp>
                      <wps:wsp>
                        <wps:cNvPr id="43" name="Shape 43"/>
                        <wps:cNvSpPr/>
                        <wps:spPr>
                          <a:xfrm>
                            <a:off x="104518" y="21993"/>
                            <a:ext cx="727604" cy="23333"/>
                          </a:xfrm>
                          <a:custGeom>
                            <a:avLst/>
                            <a:gdLst/>
                            <a:ahLst/>
                            <a:cxnLst/>
                            <a:rect l="0" t="0" r="0" b="0"/>
                            <a:pathLst>
                              <a:path w="727604" h="23333">
                                <a:moveTo>
                                  <a:pt x="451133" y="695"/>
                                </a:moveTo>
                                <a:cubicBezTo>
                                  <a:pt x="505046" y="1043"/>
                                  <a:pt x="556557" y="2105"/>
                                  <a:pt x="605858" y="3600"/>
                                </a:cubicBezTo>
                                <a:lnTo>
                                  <a:pt x="727604" y="8340"/>
                                </a:lnTo>
                                <a:lnTo>
                                  <a:pt x="651320" y="6293"/>
                                </a:lnTo>
                                <a:cubicBezTo>
                                  <a:pt x="608536" y="5381"/>
                                  <a:pt x="567833" y="5036"/>
                                  <a:pt x="531133" y="6133"/>
                                </a:cubicBezTo>
                                <a:cubicBezTo>
                                  <a:pt x="421032" y="9427"/>
                                  <a:pt x="194899" y="23333"/>
                                  <a:pt x="31638" y="18416"/>
                                </a:cubicBezTo>
                                <a:lnTo>
                                  <a:pt x="0" y="16672"/>
                                </a:lnTo>
                                <a:lnTo>
                                  <a:pt x="97324" y="9423"/>
                                </a:lnTo>
                                <a:cubicBezTo>
                                  <a:pt x="225878" y="2162"/>
                                  <a:pt x="343308" y="0"/>
                                  <a:pt x="451133" y="695"/>
                                </a:cubicBezTo>
                                <a:close/>
                              </a:path>
                            </a:pathLst>
                          </a:custGeom>
                          <a:ln w="0" cap="flat">
                            <a:miter lim="127000"/>
                          </a:ln>
                        </wps:spPr>
                        <wps:style>
                          <a:lnRef idx="0">
                            <a:srgbClr val="000000">
                              <a:alpha val="0"/>
                            </a:srgbClr>
                          </a:lnRef>
                          <a:fillRef idx="1">
                            <a:srgbClr val="E97132"/>
                          </a:fillRef>
                          <a:effectRef idx="0">
                            <a:scrgbClr r="0" g="0" b="0"/>
                          </a:effectRef>
                          <a:fontRef idx="none"/>
                        </wps:style>
                        <wps:bodyPr/>
                      </wps:wsp>
                      <wps:wsp>
                        <wps:cNvPr id="44" name="Shape 44"/>
                        <wps:cNvSpPr/>
                        <wps:spPr>
                          <a:xfrm>
                            <a:off x="832121" y="0"/>
                            <a:ext cx="5450625" cy="64881"/>
                          </a:xfrm>
                          <a:custGeom>
                            <a:avLst/>
                            <a:gdLst/>
                            <a:ahLst/>
                            <a:cxnLst/>
                            <a:rect l="0" t="0" r="0" b="0"/>
                            <a:pathLst>
                              <a:path w="5450625" h="64881">
                                <a:moveTo>
                                  <a:pt x="5131830" y="14986"/>
                                </a:moveTo>
                                <a:cubicBezTo>
                                  <a:pt x="5215710" y="15372"/>
                                  <a:pt x="5309649" y="18933"/>
                                  <a:pt x="5450285" y="28126"/>
                                </a:cubicBezTo>
                                <a:cubicBezTo>
                                  <a:pt x="5450625" y="33814"/>
                                  <a:pt x="5450116" y="41268"/>
                                  <a:pt x="5450285" y="46414"/>
                                </a:cubicBezTo>
                                <a:cubicBezTo>
                                  <a:pt x="5204465" y="43465"/>
                                  <a:pt x="4911968" y="38541"/>
                                  <a:pt x="4752293" y="46414"/>
                                </a:cubicBezTo>
                                <a:cubicBezTo>
                                  <a:pt x="4592618" y="54287"/>
                                  <a:pt x="4418890" y="27947"/>
                                  <a:pt x="4117120" y="46414"/>
                                </a:cubicBezTo>
                                <a:cubicBezTo>
                                  <a:pt x="3815350" y="64881"/>
                                  <a:pt x="3523030" y="35691"/>
                                  <a:pt x="3293490" y="46414"/>
                                </a:cubicBezTo>
                                <a:cubicBezTo>
                                  <a:pt x="3063950" y="57138"/>
                                  <a:pt x="2738603" y="57335"/>
                                  <a:pt x="2469859" y="46414"/>
                                </a:cubicBezTo>
                                <a:cubicBezTo>
                                  <a:pt x="2201115" y="35493"/>
                                  <a:pt x="2123697" y="40031"/>
                                  <a:pt x="1897506" y="46414"/>
                                </a:cubicBezTo>
                                <a:cubicBezTo>
                                  <a:pt x="1671315" y="52797"/>
                                  <a:pt x="1437780" y="31268"/>
                                  <a:pt x="1199514" y="46414"/>
                                </a:cubicBezTo>
                                <a:cubicBezTo>
                                  <a:pt x="961248" y="61560"/>
                                  <a:pt x="653088" y="50248"/>
                                  <a:pt x="375883" y="46414"/>
                                </a:cubicBezTo>
                                <a:cubicBezTo>
                                  <a:pt x="271931" y="44976"/>
                                  <a:pt x="154917" y="37348"/>
                                  <a:pt x="19712" y="31100"/>
                                </a:cubicBezTo>
                                <a:lnTo>
                                  <a:pt x="0" y="30333"/>
                                </a:lnTo>
                                <a:lnTo>
                                  <a:pt x="56388" y="31846"/>
                                </a:lnTo>
                                <a:cubicBezTo>
                                  <a:pt x="146435" y="34183"/>
                                  <a:pt x="237118" y="35281"/>
                                  <a:pt x="313064" y="28126"/>
                                </a:cubicBezTo>
                                <a:cubicBezTo>
                                  <a:pt x="464955" y="13816"/>
                                  <a:pt x="964819" y="26868"/>
                                  <a:pt x="1136694" y="28126"/>
                                </a:cubicBezTo>
                                <a:cubicBezTo>
                                  <a:pt x="1308569" y="29384"/>
                                  <a:pt x="1511733" y="15274"/>
                                  <a:pt x="1771867" y="28126"/>
                                </a:cubicBezTo>
                                <a:cubicBezTo>
                                  <a:pt x="2032001" y="40978"/>
                                  <a:pt x="2103430" y="17535"/>
                                  <a:pt x="2407040" y="28126"/>
                                </a:cubicBezTo>
                                <a:cubicBezTo>
                                  <a:pt x="2710650" y="38717"/>
                                  <a:pt x="2900033" y="31664"/>
                                  <a:pt x="3230670" y="28126"/>
                                </a:cubicBezTo>
                                <a:cubicBezTo>
                                  <a:pt x="3561307" y="24588"/>
                                  <a:pt x="3609072" y="56252"/>
                                  <a:pt x="3803024" y="28126"/>
                                </a:cubicBezTo>
                                <a:cubicBezTo>
                                  <a:pt x="3996976" y="0"/>
                                  <a:pt x="4221018" y="37100"/>
                                  <a:pt x="4626654" y="28126"/>
                                </a:cubicBezTo>
                                <a:cubicBezTo>
                                  <a:pt x="4880176" y="22518"/>
                                  <a:pt x="4992031" y="14343"/>
                                  <a:pt x="5131830" y="14986"/>
                                </a:cubicBezTo>
                                <a:close/>
                              </a:path>
                            </a:pathLst>
                          </a:custGeom>
                          <a:ln w="0" cap="flat">
                            <a:miter lim="127000"/>
                          </a:ln>
                        </wps:spPr>
                        <wps:style>
                          <a:lnRef idx="0">
                            <a:srgbClr val="000000">
                              <a:alpha val="0"/>
                            </a:srgbClr>
                          </a:lnRef>
                          <a:fillRef idx="1">
                            <a:srgbClr val="E97132"/>
                          </a:fillRef>
                          <a:effectRef idx="0">
                            <a:scrgbClr r="0" g="0" b="0"/>
                          </a:effectRef>
                          <a:fontRef idx="none"/>
                        </wps:style>
                        <wps:bodyPr/>
                      </wps:wsp>
                      <wps:wsp>
                        <wps:cNvPr id="45" name="Shape 45"/>
                        <wps:cNvSpPr/>
                        <wps:spPr>
                          <a:xfrm>
                            <a:off x="479" y="13429"/>
                            <a:ext cx="6282531" cy="48419"/>
                          </a:xfrm>
                          <a:custGeom>
                            <a:avLst/>
                            <a:gdLst/>
                            <a:ahLst/>
                            <a:cxnLst/>
                            <a:rect l="0" t="0" r="0" b="0"/>
                            <a:pathLst>
                              <a:path w="6282531" h="48419">
                                <a:moveTo>
                                  <a:pt x="0" y="15081"/>
                                </a:moveTo>
                                <a:lnTo>
                                  <a:pt x="144463" y="26194"/>
                                </a:lnTo>
                                <a:lnTo>
                                  <a:pt x="277813" y="26194"/>
                                </a:lnTo>
                                <a:lnTo>
                                  <a:pt x="573088" y="15081"/>
                                </a:lnTo>
                                <a:lnTo>
                                  <a:pt x="904081" y="8731"/>
                                </a:lnTo>
                                <a:lnTo>
                                  <a:pt x="1059656" y="9525"/>
                                </a:lnTo>
                                <a:lnTo>
                                  <a:pt x="1208088" y="15081"/>
                                </a:lnTo>
                                <a:lnTo>
                                  <a:pt x="1479550" y="22225"/>
                                </a:lnTo>
                                <a:lnTo>
                                  <a:pt x="1780381" y="15081"/>
                                </a:lnTo>
                                <a:lnTo>
                                  <a:pt x="1947069" y="13494"/>
                                </a:lnTo>
                                <a:lnTo>
                                  <a:pt x="2115344" y="16669"/>
                                </a:lnTo>
                                <a:lnTo>
                                  <a:pt x="2306638" y="19050"/>
                                </a:lnTo>
                                <a:lnTo>
                                  <a:pt x="2540794" y="15081"/>
                                </a:lnTo>
                                <a:lnTo>
                                  <a:pt x="2941638" y="3175"/>
                                </a:lnTo>
                                <a:lnTo>
                                  <a:pt x="3089275" y="5556"/>
                                </a:lnTo>
                                <a:lnTo>
                                  <a:pt x="3239294" y="15081"/>
                                </a:lnTo>
                                <a:lnTo>
                                  <a:pt x="3390900" y="24606"/>
                                </a:lnTo>
                                <a:lnTo>
                                  <a:pt x="3543300" y="27781"/>
                                </a:lnTo>
                                <a:lnTo>
                                  <a:pt x="3937000" y="15081"/>
                                </a:lnTo>
                                <a:lnTo>
                                  <a:pt x="4166394" y="5556"/>
                                </a:lnTo>
                                <a:lnTo>
                                  <a:pt x="4368800" y="0"/>
                                </a:lnTo>
                                <a:lnTo>
                                  <a:pt x="4560888" y="2381"/>
                                </a:lnTo>
                                <a:lnTo>
                                  <a:pt x="4760913" y="15081"/>
                                </a:lnTo>
                                <a:lnTo>
                                  <a:pt x="4867275" y="20638"/>
                                </a:lnTo>
                                <a:lnTo>
                                  <a:pt x="4975225" y="21431"/>
                                </a:lnTo>
                                <a:lnTo>
                                  <a:pt x="5185569" y="12700"/>
                                </a:lnTo>
                                <a:lnTo>
                                  <a:pt x="5373688" y="5556"/>
                                </a:lnTo>
                                <a:lnTo>
                                  <a:pt x="5453856" y="7144"/>
                                </a:lnTo>
                                <a:lnTo>
                                  <a:pt x="5521325" y="15081"/>
                                </a:lnTo>
                                <a:lnTo>
                                  <a:pt x="5588000" y="23813"/>
                                </a:lnTo>
                                <a:lnTo>
                                  <a:pt x="5666581" y="26194"/>
                                </a:lnTo>
                                <a:lnTo>
                                  <a:pt x="5851525" y="22225"/>
                                </a:lnTo>
                                <a:lnTo>
                                  <a:pt x="6061075" y="14288"/>
                                </a:lnTo>
                                <a:lnTo>
                                  <a:pt x="6282531" y="15081"/>
                                </a:lnTo>
                                <a:lnTo>
                                  <a:pt x="6282531" y="33338"/>
                                </a:lnTo>
                                <a:lnTo>
                                  <a:pt x="6022181" y="23813"/>
                                </a:lnTo>
                                <a:lnTo>
                                  <a:pt x="5903119" y="25400"/>
                                </a:lnTo>
                                <a:lnTo>
                                  <a:pt x="5772944" y="33338"/>
                                </a:lnTo>
                                <a:lnTo>
                                  <a:pt x="5622131" y="40481"/>
                                </a:lnTo>
                                <a:lnTo>
                                  <a:pt x="5464175" y="41275"/>
                                </a:lnTo>
                                <a:lnTo>
                                  <a:pt x="5200650" y="33338"/>
                                </a:lnTo>
                                <a:lnTo>
                                  <a:pt x="4903788" y="32544"/>
                                </a:lnTo>
                                <a:lnTo>
                                  <a:pt x="4439444" y="33338"/>
                                </a:lnTo>
                                <a:lnTo>
                                  <a:pt x="4189413" y="27781"/>
                                </a:lnTo>
                                <a:lnTo>
                                  <a:pt x="3969544" y="19050"/>
                                </a:lnTo>
                                <a:lnTo>
                                  <a:pt x="3778250" y="18256"/>
                                </a:lnTo>
                                <a:lnTo>
                                  <a:pt x="3694113" y="23019"/>
                                </a:lnTo>
                                <a:lnTo>
                                  <a:pt x="3616325" y="33338"/>
                                </a:lnTo>
                                <a:lnTo>
                                  <a:pt x="3538538" y="43656"/>
                                </a:lnTo>
                                <a:lnTo>
                                  <a:pt x="3455194" y="48419"/>
                                </a:lnTo>
                                <a:lnTo>
                                  <a:pt x="3281363" y="47625"/>
                                </a:lnTo>
                                <a:lnTo>
                                  <a:pt x="2980531" y="33338"/>
                                </a:lnTo>
                                <a:lnTo>
                                  <a:pt x="2818606" y="37306"/>
                                </a:lnTo>
                                <a:lnTo>
                                  <a:pt x="2595563" y="45244"/>
                                </a:lnTo>
                                <a:lnTo>
                                  <a:pt x="2359025" y="46831"/>
                                </a:lnTo>
                                <a:lnTo>
                                  <a:pt x="2251075" y="42863"/>
                                </a:lnTo>
                                <a:lnTo>
                                  <a:pt x="2157413" y="33338"/>
                                </a:lnTo>
                                <a:lnTo>
                                  <a:pt x="1992313" y="16669"/>
                                </a:lnTo>
                                <a:lnTo>
                                  <a:pt x="1836738" y="13494"/>
                                </a:lnTo>
                                <a:lnTo>
                                  <a:pt x="1698625" y="20638"/>
                                </a:lnTo>
                                <a:lnTo>
                                  <a:pt x="1585119" y="33338"/>
                                </a:lnTo>
                                <a:lnTo>
                                  <a:pt x="1478756" y="41275"/>
                                </a:lnTo>
                                <a:lnTo>
                                  <a:pt x="1358106" y="38894"/>
                                </a:lnTo>
                                <a:lnTo>
                                  <a:pt x="1223169" y="34131"/>
                                </a:lnTo>
                                <a:lnTo>
                                  <a:pt x="1075531" y="33338"/>
                                </a:lnTo>
                                <a:lnTo>
                                  <a:pt x="865188" y="30163"/>
                                </a:lnTo>
                                <a:lnTo>
                                  <a:pt x="579438" y="21431"/>
                                </a:lnTo>
                                <a:lnTo>
                                  <a:pt x="273050" y="19050"/>
                                </a:lnTo>
                                <a:lnTo>
                                  <a:pt x="129381" y="23019"/>
                                </a:lnTo>
                                <a:lnTo>
                                  <a:pt x="0" y="33338"/>
                                </a:lnTo>
                                <a:lnTo>
                                  <a:pt x="0" y="15081"/>
                                </a:lnTo>
                                <a:close/>
                              </a:path>
                            </a:pathLst>
                          </a:custGeom>
                          <a:ln w="41275" cap="rnd">
                            <a:round/>
                          </a:ln>
                        </wps:spPr>
                        <wps:style>
                          <a:lnRef idx="1">
                            <a:srgbClr val="E9713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87" style="width:494.725pt;height:5.10876pt;position:absolute;mso-position-horizontal-relative:text;mso-position-horizontal:absolute;margin-left:-7.23769pt;mso-position-vertical-relative:text;margin-top:330.053pt;" coordsize="62830,648">
                <v:shape id="Shape 42" style="position:absolute;width:1045;height:182;left:0;top:281;" coordsize="104518,18288" path="m478,0c17389,3456,37704,6117,60592,8118l104518,10539l478,18288c0,10520,688,5044,478,0x">
                  <v:stroke weight="0pt" endcap="flat" joinstyle="miter" miterlimit="10" on="false" color="#000000" opacity="0"/>
                  <v:fill on="true" color="#e97132"/>
                </v:shape>
                <v:shape id="Shape 43" style="position:absolute;width:7276;height:233;left:1045;top:219;" coordsize="727604,23333" path="m451133,695c505046,1043,556557,2105,605858,3600l727604,8340l651320,6293c608536,5381,567833,5036,531133,6133c421032,9427,194899,23333,31638,18416l0,16672l97324,9423c225878,2162,343308,0,451133,695x">
                  <v:stroke weight="0pt" endcap="flat" joinstyle="miter" miterlimit="10" on="false" color="#000000" opacity="0"/>
                  <v:fill on="true" color="#e97132"/>
                </v:shape>
                <v:shape id="Shape 44" style="position:absolute;width:54506;height:648;left:8321;top:0;" coordsize="5450625,64881" path="m5131830,14986c5215710,15372,5309649,18933,5450285,28126c5450625,33814,5450116,41268,5450285,46414c5204465,43465,4911968,38541,4752293,46414c4592618,54287,4418890,27947,4117120,46414c3815350,64881,3523030,35691,3293490,46414c3063950,57138,2738603,57335,2469859,46414c2201115,35493,2123697,40031,1897506,46414c1671315,52797,1437780,31268,1199514,46414c961248,61560,653088,50248,375883,46414c271931,44976,154917,37348,19712,31100l0,30333l56388,31846c146435,34183,237118,35281,313064,28126c464955,13816,964819,26868,1136694,28126c1308569,29384,1511733,15274,1771867,28126c2032001,40978,2103430,17535,2407040,28126c2710650,38717,2900033,31664,3230670,28126c3561307,24588,3609072,56252,3803024,28126c3996976,0,4221018,37100,4626654,28126c4880176,22518,4992031,14343,5131830,14986x">
                  <v:stroke weight="0pt" endcap="flat" joinstyle="miter" miterlimit="10" on="false" color="#000000" opacity="0"/>
                  <v:fill on="true" color="#e97132"/>
                </v:shape>
                <v:shape id="Shape 45" style="position:absolute;width:62825;height:484;left:4;top:134;" coordsize="6282531,48419" path="m0,15081l144463,26194l277813,26194l573088,15081l904081,8731l1059656,9525l1208088,15081l1479550,22225l1780381,15081l1947069,13494l2115344,16669l2306638,19050l2540794,15081l2941638,3175l3089275,5556l3239294,15081l3390900,24606l3543300,27781l3937000,15081l4166394,5556l4368800,0l4560888,2381l4760913,15081l4867275,20638l4975225,21431l5185569,12700l5373688,5556l5453856,7144l5521325,15081l5588000,23813l5666581,26194l5851525,22225l6061075,14288l6282531,15081l6282531,33338l6022181,23813l5903119,25400l5772944,33338l5622131,40481l5464175,41275l5200650,33338l4903788,32544l4439444,33338l4189413,27781l3969544,19050l3778250,18256l3694113,23019l3616325,33338l3538538,43656l3455194,48419l3281363,47625l2980531,33338l2818606,37306l2595563,45244l2359025,46831l2251075,42863l2157413,33338l1992313,16669l1836738,13494l1698625,20638l1585119,33338l1478756,41275l1358106,38894l1223169,34131l1075531,33338l865188,30163l579438,21431l273050,19050l129381,23019l0,33338l0,15081x">
                  <v:stroke weight="3.25pt" endcap="round" joinstyle="round" on="true" color="#e97132"/>
                  <v:fill on="false" color="#000000" opacity="0"/>
                </v:shape>
                <w10:wrap type="square"/>
              </v:group>
            </w:pict>
          </mc:Fallback>
        </mc:AlternateContent>
      </w:r>
      <w:r>
        <w:rPr>
          <w:rFonts w:ascii="Times New Roman" w:eastAsia="Times New Roman" w:hAnsi="Times New Roman" w:cs="Times New Roman"/>
          <w:sz w:val="42"/>
        </w:rPr>
        <w:t>HISTORICAL CONTEX</w:t>
      </w:r>
      <w:r w:rsidR="00176C73">
        <w:rPr>
          <w:rFonts w:ascii="Times New Roman" w:eastAsia="Times New Roman" w:hAnsi="Times New Roman" w:cs="Times New Roman"/>
          <w:sz w:val="42"/>
        </w:rPr>
        <w:t>T</w:t>
      </w:r>
    </w:p>
    <w:p w14:paraId="601B1AB1" w14:textId="77777777" w:rsidR="00327C52" w:rsidRDefault="00000000">
      <w:pPr>
        <w:spacing w:after="191" w:line="224" w:lineRule="auto"/>
        <w:ind w:left="-5" w:right="186" w:hanging="10"/>
      </w:pPr>
      <w:r>
        <w:rPr>
          <w:rFonts w:ascii="Times New Roman" w:eastAsia="Times New Roman" w:hAnsi="Times New Roman" w:cs="Times New Roman"/>
          <w:sz w:val="42"/>
        </w:rPr>
        <w:t>In the 1960s, the Rorschach test was widely used to diagnose homosexuality, which was then considered a psychopathology. Over the years, concerns have arisen regarding potential biases in the administration and interpretation of the Rorschach test, particularly concerning sexual bias. Researchers identified five signs believed to indicate homosexuality in Rorschach responses. However, subsequent analysis showed these signs were equally likely to appear in responses from heterosexual men, rendering them ineffective for determining sexual orientation.</w:t>
      </w:r>
    </w:p>
    <w:p w14:paraId="0ADBE2A1" w14:textId="77777777" w:rsidR="00327C52" w:rsidRDefault="00000000">
      <w:pPr>
        <w:spacing w:after="0" w:line="224" w:lineRule="auto"/>
        <w:ind w:left="8597" w:right="777"/>
      </w:pPr>
      <w:r>
        <w:rPr>
          <w:noProof/>
        </w:rPr>
        <w:lastRenderedPageBreak/>
        <mc:AlternateContent>
          <mc:Choice Requires="wpg">
            <w:drawing>
              <wp:anchor distT="0" distB="0" distL="114300" distR="114300" simplePos="0" relativeHeight="251661312" behindDoc="0" locked="0" layoutInCell="1" allowOverlap="1" wp14:anchorId="5196C668" wp14:editId="204674B3">
                <wp:simplePos x="0" y="0"/>
                <wp:positionH relativeFrom="page">
                  <wp:posOffset>0</wp:posOffset>
                </wp:positionH>
                <wp:positionV relativeFrom="page">
                  <wp:posOffset>0</wp:posOffset>
                </wp:positionV>
                <wp:extent cx="5779911" cy="6858000"/>
                <wp:effectExtent l="0" t="0" r="0" b="0"/>
                <wp:wrapSquare wrapText="bothSides"/>
                <wp:docPr id="2073" name="Group 2073"/>
                <wp:cNvGraphicFramePr/>
                <a:graphic xmlns:a="http://schemas.openxmlformats.org/drawingml/2006/main">
                  <a:graphicData uri="http://schemas.microsoft.com/office/word/2010/wordprocessingGroup">
                    <wpg:wgp>
                      <wpg:cNvGrpSpPr/>
                      <wpg:grpSpPr>
                        <a:xfrm>
                          <a:off x="0" y="0"/>
                          <a:ext cx="5779911" cy="6858000"/>
                          <a:chOff x="0" y="0"/>
                          <a:chExt cx="5779911" cy="6858000"/>
                        </a:xfrm>
                      </wpg:grpSpPr>
                      <pic:pic xmlns:pic="http://schemas.openxmlformats.org/drawingml/2006/picture">
                        <pic:nvPicPr>
                          <pic:cNvPr id="2383" name="Picture 2383"/>
                          <pic:cNvPicPr/>
                        </pic:nvPicPr>
                        <pic:blipFill>
                          <a:blip r:embed="rId6"/>
                          <a:stretch>
                            <a:fillRect/>
                          </a:stretch>
                        </pic:blipFill>
                        <pic:spPr>
                          <a:xfrm>
                            <a:off x="0" y="0"/>
                            <a:ext cx="5782057" cy="6858000"/>
                          </a:xfrm>
                          <a:prstGeom prst="rect">
                            <a:avLst/>
                          </a:prstGeom>
                        </pic:spPr>
                      </pic:pic>
                      <wps:wsp>
                        <wps:cNvPr id="51" name="Rectangle 51"/>
                        <wps:cNvSpPr/>
                        <wps:spPr>
                          <a:xfrm>
                            <a:off x="1279509" y="2262764"/>
                            <a:ext cx="4646512" cy="664093"/>
                          </a:xfrm>
                          <a:prstGeom prst="rect">
                            <a:avLst/>
                          </a:prstGeom>
                          <a:ln>
                            <a:noFill/>
                          </a:ln>
                        </wps:spPr>
                        <wps:txbx>
                          <w:txbxContent>
                            <w:p w14:paraId="5D6B0DDB" w14:textId="77777777" w:rsidR="00327C52" w:rsidRDefault="00000000">
                              <w:r>
                                <w:rPr>
                                  <w:rFonts w:ascii="Times New Roman" w:eastAsia="Times New Roman" w:hAnsi="Times New Roman" w:cs="Times New Roman"/>
                                  <w:b/>
                                  <w:color w:val="FFFFFF"/>
                                  <w:sz w:val="88"/>
                                </w:rPr>
                                <w:t xml:space="preserve">Sexual Bias in </w:t>
                              </w:r>
                            </w:p>
                          </w:txbxContent>
                        </wps:txbx>
                        <wps:bodyPr horzOverflow="overflow" vert="horz" lIns="0" tIns="0" rIns="0" bIns="0" rtlCol="0">
                          <a:noAutofit/>
                        </wps:bodyPr>
                      </wps:wsp>
                      <wps:wsp>
                        <wps:cNvPr id="52" name="Rectangle 52"/>
                        <wps:cNvSpPr/>
                        <wps:spPr>
                          <a:xfrm>
                            <a:off x="1279509" y="2866268"/>
                            <a:ext cx="3571095" cy="664093"/>
                          </a:xfrm>
                          <a:prstGeom prst="rect">
                            <a:avLst/>
                          </a:prstGeom>
                          <a:ln>
                            <a:noFill/>
                          </a:ln>
                        </wps:spPr>
                        <wps:txbx>
                          <w:txbxContent>
                            <w:p w14:paraId="5670B217" w14:textId="77777777" w:rsidR="00327C52" w:rsidRDefault="00000000">
                              <w:r>
                                <w:rPr>
                                  <w:rFonts w:ascii="Times New Roman" w:eastAsia="Times New Roman" w:hAnsi="Times New Roman" w:cs="Times New Roman"/>
                                  <w:b/>
                                  <w:color w:val="FFFFFF"/>
                                  <w:sz w:val="88"/>
                                </w:rPr>
                                <w:t xml:space="preserve">Rorschach </w:t>
                              </w:r>
                            </w:p>
                          </w:txbxContent>
                        </wps:txbx>
                        <wps:bodyPr horzOverflow="overflow" vert="horz" lIns="0" tIns="0" rIns="0" bIns="0" rtlCol="0">
                          <a:noAutofit/>
                        </wps:bodyPr>
                      </wps:wsp>
                      <wps:wsp>
                        <wps:cNvPr id="53" name="Rectangle 53"/>
                        <wps:cNvSpPr/>
                        <wps:spPr>
                          <a:xfrm>
                            <a:off x="1279509" y="3469772"/>
                            <a:ext cx="4872445" cy="664093"/>
                          </a:xfrm>
                          <a:prstGeom prst="rect">
                            <a:avLst/>
                          </a:prstGeom>
                          <a:ln>
                            <a:noFill/>
                          </a:ln>
                        </wps:spPr>
                        <wps:txbx>
                          <w:txbxContent>
                            <w:p w14:paraId="39EBBC52" w14:textId="77777777" w:rsidR="00327C52" w:rsidRDefault="00000000">
                              <w:r>
                                <w:rPr>
                                  <w:rFonts w:ascii="Times New Roman" w:eastAsia="Times New Roman" w:hAnsi="Times New Roman" w:cs="Times New Roman"/>
                                  <w:b/>
                                  <w:color w:val="FFFFFF"/>
                                  <w:sz w:val="88"/>
                                </w:rPr>
                                <w:t>Administration</w:t>
                              </w:r>
                            </w:p>
                          </w:txbxContent>
                        </wps:txbx>
                        <wps:bodyPr horzOverflow="overflow" vert="horz" lIns="0" tIns="0" rIns="0" bIns="0" rtlCol="0">
                          <a:noAutofit/>
                        </wps:bodyPr>
                      </wps:wsp>
                      <wps:wsp>
                        <wps:cNvPr id="54" name="Shape 54"/>
                        <wps:cNvSpPr/>
                        <wps:spPr>
                          <a:xfrm>
                            <a:off x="633061" y="554152"/>
                            <a:ext cx="171515" cy="171515"/>
                          </a:xfrm>
                          <a:custGeom>
                            <a:avLst/>
                            <a:gdLst/>
                            <a:ahLst/>
                            <a:cxnLst/>
                            <a:rect l="0" t="0" r="0" b="0"/>
                            <a:pathLst>
                              <a:path w="171515" h="171515">
                                <a:moveTo>
                                  <a:pt x="85758" y="0"/>
                                </a:moveTo>
                                <a:cubicBezTo>
                                  <a:pt x="92187" y="0"/>
                                  <a:pt x="97399" y="5212"/>
                                  <a:pt x="97399" y="11641"/>
                                </a:cubicBezTo>
                                <a:lnTo>
                                  <a:pt x="97399" y="74116"/>
                                </a:lnTo>
                                <a:lnTo>
                                  <a:pt x="159874" y="74116"/>
                                </a:lnTo>
                                <a:cubicBezTo>
                                  <a:pt x="166303" y="74116"/>
                                  <a:pt x="171515" y="79328"/>
                                  <a:pt x="171515" y="85758"/>
                                </a:cubicBezTo>
                                <a:cubicBezTo>
                                  <a:pt x="171515" y="92187"/>
                                  <a:pt x="166303" y="97399"/>
                                  <a:pt x="159874" y="97399"/>
                                </a:cubicBezTo>
                                <a:lnTo>
                                  <a:pt x="97399" y="97399"/>
                                </a:lnTo>
                                <a:lnTo>
                                  <a:pt x="97399" y="159874"/>
                                </a:lnTo>
                                <a:cubicBezTo>
                                  <a:pt x="97399" y="166303"/>
                                  <a:pt x="92187" y="171515"/>
                                  <a:pt x="85758" y="171515"/>
                                </a:cubicBezTo>
                                <a:cubicBezTo>
                                  <a:pt x="79328" y="171515"/>
                                  <a:pt x="74116" y="166303"/>
                                  <a:pt x="74116" y="159874"/>
                                </a:cubicBezTo>
                                <a:lnTo>
                                  <a:pt x="74116" y="97399"/>
                                </a:lnTo>
                                <a:lnTo>
                                  <a:pt x="11641" y="97399"/>
                                </a:lnTo>
                                <a:cubicBezTo>
                                  <a:pt x="5212" y="97399"/>
                                  <a:pt x="0" y="92187"/>
                                  <a:pt x="0" y="85758"/>
                                </a:cubicBezTo>
                                <a:cubicBezTo>
                                  <a:pt x="0" y="79328"/>
                                  <a:pt x="5212" y="74116"/>
                                  <a:pt x="11641" y="74116"/>
                                </a:cubicBezTo>
                                <a:lnTo>
                                  <a:pt x="74116" y="74116"/>
                                </a:lnTo>
                                <a:lnTo>
                                  <a:pt x="74116" y="11641"/>
                                </a:lnTo>
                                <a:cubicBezTo>
                                  <a:pt x="74116" y="5212"/>
                                  <a:pt x="79328" y="0"/>
                                  <a:pt x="8575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 name="Shape 55"/>
                        <wps:cNvSpPr/>
                        <wps:spPr>
                          <a:xfrm>
                            <a:off x="1075643" y="837005"/>
                            <a:ext cx="112426" cy="112426"/>
                          </a:xfrm>
                          <a:custGeom>
                            <a:avLst/>
                            <a:gdLst/>
                            <a:ahLst/>
                            <a:cxnLst/>
                            <a:rect l="0" t="0" r="0" b="0"/>
                            <a:pathLst>
                              <a:path w="112426" h="112426">
                                <a:moveTo>
                                  <a:pt x="56213" y="0"/>
                                </a:moveTo>
                                <a:cubicBezTo>
                                  <a:pt x="87259" y="0"/>
                                  <a:pt x="112426" y="25167"/>
                                  <a:pt x="112426" y="56213"/>
                                </a:cubicBezTo>
                                <a:cubicBezTo>
                                  <a:pt x="112426" y="87259"/>
                                  <a:pt x="87259" y="112426"/>
                                  <a:pt x="56213" y="112426"/>
                                </a:cubicBezTo>
                                <a:cubicBezTo>
                                  <a:pt x="25167" y="112426"/>
                                  <a:pt x="0" y="87259"/>
                                  <a:pt x="0" y="56213"/>
                                </a:cubicBezTo>
                                <a:cubicBezTo>
                                  <a:pt x="0" y="25167"/>
                                  <a:pt x="25167" y="0"/>
                                  <a:pt x="5621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 name="Shape 56"/>
                        <wps:cNvSpPr/>
                        <wps:spPr>
                          <a:xfrm>
                            <a:off x="613892" y="1472473"/>
                            <a:ext cx="78773" cy="157545"/>
                          </a:xfrm>
                          <a:custGeom>
                            <a:avLst/>
                            <a:gdLst/>
                            <a:ahLst/>
                            <a:cxnLst/>
                            <a:rect l="0" t="0" r="0" b="0"/>
                            <a:pathLst>
                              <a:path w="78773" h="157545">
                                <a:moveTo>
                                  <a:pt x="78773" y="0"/>
                                </a:moveTo>
                                <a:lnTo>
                                  <a:pt x="78773" y="23283"/>
                                </a:lnTo>
                                <a:lnTo>
                                  <a:pt x="57183" y="27658"/>
                                </a:lnTo>
                                <a:cubicBezTo>
                                  <a:pt x="37275" y="36088"/>
                                  <a:pt x="23305" y="55797"/>
                                  <a:pt x="23283" y="78773"/>
                                </a:cubicBezTo>
                                <a:cubicBezTo>
                                  <a:pt x="23283" y="101757"/>
                                  <a:pt x="37257" y="121478"/>
                                  <a:pt x="57173" y="129901"/>
                                </a:cubicBezTo>
                                <a:lnTo>
                                  <a:pt x="78773" y="134262"/>
                                </a:lnTo>
                                <a:lnTo>
                                  <a:pt x="78773" y="157545"/>
                                </a:lnTo>
                                <a:lnTo>
                                  <a:pt x="48111" y="151355"/>
                                </a:lnTo>
                                <a:cubicBezTo>
                                  <a:pt x="19838" y="139396"/>
                                  <a:pt x="0" y="111401"/>
                                  <a:pt x="0" y="78773"/>
                                </a:cubicBezTo>
                                <a:cubicBezTo>
                                  <a:pt x="0" y="46144"/>
                                  <a:pt x="19838" y="18149"/>
                                  <a:pt x="48111" y="6190"/>
                                </a:cubicBezTo>
                                <a:lnTo>
                                  <a:pt x="7877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 name="Shape 57"/>
                        <wps:cNvSpPr/>
                        <wps:spPr>
                          <a:xfrm>
                            <a:off x="692665" y="1472473"/>
                            <a:ext cx="78773" cy="157545"/>
                          </a:xfrm>
                          <a:custGeom>
                            <a:avLst/>
                            <a:gdLst/>
                            <a:ahLst/>
                            <a:cxnLst/>
                            <a:rect l="0" t="0" r="0" b="0"/>
                            <a:pathLst>
                              <a:path w="78773" h="157545">
                                <a:moveTo>
                                  <a:pt x="0" y="0"/>
                                </a:moveTo>
                                <a:cubicBezTo>
                                  <a:pt x="43505" y="0"/>
                                  <a:pt x="78773" y="35268"/>
                                  <a:pt x="78773" y="78773"/>
                                </a:cubicBezTo>
                                <a:cubicBezTo>
                                  <a:pt x="78773" y="122277"/>
                                  <a:pt x="43505" y="157545"/>
                                  <a:pt x="0" y="157545"/>
                                </a:cubicBezTo>
                                <a:lnTo>
                                  <a:pt x="0" y="157545"/>
                                </a:lnTo>
                                <a:lnTo>
                                  <a:pt x="0" y="134262"/>
                                </a:lnTo>
                                <a:lnTo>
                                  <a:pt x="0" y="134262"/>
                                </a:lnTo>
                                <a:cubicBezTo>
                                  <a:pt x="30646" y="134262"/>
                                  <a:pt x="55489" y="109419"/>
                                  <a:pt x="55489" y="78773"/>
                                </a:cubicBezTo>
                                <a:cubicBezTo>
                                  <a:pt x="55489" y="48126"/>
                                  <a:pt x="30646" y="23283"/>
                                  <a:pt x="0" y="23283"/>
                                </a:cubicBezTo>
                                <a:lnTo>
                                  <a:pt x="0" y="23283"/>
                                </a:lnTo>
                                <a:lnTo>
                                  <a:pt x="0" y="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073" style="width:455.111pt;height:540pt;position:absolute;mso-position-horizontal-relative:page;mso-position-horizontal:absolute;margin-left:0pt;mso-position-vertical-relative:page;margin-top:0pt;" coordsize="57799,68580">
                <v:shape id="Picture 2383" style="position:absolute;width:57820;height:68580;left:0;top:0;" filled="f">
                  <v:imagedata r:id="rId7"/>
                </v:shape>
                <v:rect id="Rectangle 51" style="position:absolute;width:46465;height:6640;left:12795;top:22627;" filled="f" stroked="f">
                  <v:textbox inset="0,0,0,0">
                    <w:txbxContent>
                      <w:p>
                        <w:pPr>
                          <w:spacing w:before="0" w:after="160" w:line="259" w:lineRule="auto"/>
                        </w:pPr>
                        <w:r>
                          <w:rPr>
                            <w:rFonts w:cs="Times New Roman" w:hAnsi="Times New Roman" w:eastAsia="Times New Roman" w:ascii="Times New Roman"/>
                            <w:b w:val="1"/>
                            <w:color w:val="ffffff"/>
                            <w:sz w:val="88"/>
                          </w:rPr>
                          <w:t xml:space="preserve">Sexual Bias in </w:t>
                        </w:r>
                      </w:p>
                    </w:txbxContent>
                  </v:textbox>
                </v:rect>
                <v:rect id="Rectangle 52" style="position:absolute;width:35710;height:6640;left:12795;top:28662;" filled="f" stroked="f">
                  <v:textbox inset="0,0,0,0">
                    <w:txbxContent>
                      <w:p>
                        <w:pPr>
                          <w:spacing w:before="0" w:after="160" w:line="259" w:lineRule="auto"/>
                        </w:pPr>
                        <w:r>
                          <w:rPr>
                            <w:rFonts w:cs="Times New Roman" w:hAnsi="Times New Roman" w:eastAsia="Times New Roman" w:ascii="Times New Roman"/>
                            <w:b w:val="1"/>
                            <w:color w:val="ffffff"/>
                            <w:sz w:val="88"/>
                          </w:rPr>
                          <w:t xml:space="preserve">Rorschach </w:t>
                        </w:r>
                      </w:p>
                    </w:txbxContent>
                  </v:textbox>
                </v:rect>
                <v:rect id="Rectangle 53" style="position:absolute;width:48724;height:6640;left:12795;top:34697;" filled="f" stroked="f">
                  <v:textbox inset="0,0,0,0">
                    <w:txbxContent>
                      <w:p>
                        <w:pPr>
                          <w:spacing w:before="0" w:after="160" w:line="259" w:lineRule="auto"/>
                        </w:pPr>
                        <w:r>
                          <w:rPr>
                            <w:rFonts w:cs="Times New Roman" w:hAnsi="Times New Roman" w:eastAsia="Times New Roman" w:ascii="Times New Roman"/>
                            <w:b w:val="1"/>
                            <w:color w:val="ffffff"/>
                            <w:sz w:val="88"/>
                          </w:rPr>
                          <w:t xml:space="preserve">Administration</w:t>
                        </w:r>
                      </w:p>
                    </w:txbxContent>
                  </v:textbox>
                </v:rect>
                <v:shape id="Shape 54" style="position:absolute;width:1715;height:1715;left:6330;top:5541;" coordsize="171515,171515" path="m85758,0c92187,0,97399,5212,97399,11641l97399,74116l159874,74116c166303,74116,171515,79328,171515,85758c171515,92187,166303,97399,159874,97399l97399,97399l97399,159874c97399,166303,92187,171515,85758,171515c79328,171515,74116,166303,74116,159874l74116,97399l11641,97399c5212,97399,0,92187,0,85758c0,79328,5212,74116,11641,74116l74116,74116l74116,11641c74116,5212,79328,0,85758,0x">
                  <v:stroke weight="0pt" endcap="flat" joinstyle="miter" miterlimit="10" on="false" color="#000000" opacity="0"/>
                  <v:fill on="true" color="#ffffff"/>
                </v:shape>
                <v:shape id="Shape 55" style="position:absolute;width:1124;height:1124;left:10756;top:8370;" coordsize="112426,112426" path="m56213,0c87259,0,112426,25167,112426,56213c112426,87259,87259,112426,56213,112426c25167,112426,0,87259,0,56213c0,25167,25167,0,56213,0x">
                  <v:stroke weight="0pt" endcap="flat" joinstyle="miter" miterlimit="10" on="false" color="#000000" opacity="0"/>
                  <v:fill on="true" color="#ffffff"/>
                </v:shape>
                <v:shape id="Shape 56" style="position:absolute;width:787;height:1575;left:6138;top:14724;" coordsize="78773,157545" path="m78773,0l78773,23283l57183,27658c37275,36088,23305,55797,23283,78773c23283,101757,37257,121478,57173,129901l78773,134262l78773,157545l48111,151355c19838,139396,0,111401,0,78773c0,46144,19838,18149,48111,6190l78773,0x">
                  <v:stroke weight="0pt" endcap="flat" joinstyle="miter" miterlimit="10" on="false" color="#000000" opacity="0"/>
                  <v:fill on="true" color="#ffffff"/>
                </v:shape>
                <v:shape id="Shape 57" style="position:absolute;width:787;height:1575;left:6926;top:14724;" coordsize="78773,157545" path="m0,0c43505,0,78773,35268,78773,78773c78773,122277,43505,157545,0,157545l0,157545l0,134262l0,134262c30646,134262,55489,109419,55489,78773c55489,48126,30646,23283,0,23283l0,23283l0,0l0,0x">
                  <v:stroke weight="0pt" endcap="flat" joinstyle="miter" miterlimit="10" on="false" color="#000000" opacity="0"/>
                  <v:fill on="true" color="#ffffff"/>
                </v:shape>
                <w10:wrap type="square"/>
              </v:group>
            </w:pict>
          </mc:Fallback>
        </mc:AlternateContent>
      </w:r>
      <w:r>
        <w:rPr>
          <w:noProof/>
        </w:rPr>
        <mc:AlternateContent>
          <mc:Choice Requires="wpg">
            <w:drawing>
              <wp:anchor distT="0" distB="0" distL="114300" distR="114300" simplePos="0" relativeHeight="251662336" behindDoc="0" locked="0" layoutInCell="1" allowOverlap="1" wp14:anchorId="49F7C69A" wp14:editId="418AD80A">
                <wp:simplePos x="0" y="0"/>
                <wp:positionH relativeFrom="page">
                  <wp:posOffset>11586162</wp:posOffset>
                </wp:positionH>
                <wp:positionV relativeFrom="page">
                  <wp:posOffset>3610394</wp:posOffset>
                </wp:positionV>
                <wp:extent cx="1" cy="3238728"/>
                <wp:effectExtent l="0" t="0" r="0" b="0"/>
                <wp:wrapSquare wrapText="bothSides"/>
                <wp:docPr id="2074" name="Group 2074"/>
                <wp:cNvGraphicFramePr/>
                <a:graphic xmlns:a="http://schemas.openxmlformats.org/drawingml/2006/main">
                  <a:graphicData uri="http://schemas.microsoft.com/office/word/2010/wordprocessingGroup">
                    <wpg:wgp>
                      <wpg:cNvGrpSpPr/>
                      <wpg:grpSpPr>
                        <a:xfrm>
                          <a:off x="0" y="0"/>
                          <a:ext cx="1" cy="3238728"/>
                          <a:chOff x="0" y="0"/>
                          <a:chExt cx="1" cy="3238728"/>
                        </a:xfrm>
                      </wpg:grpSpPr>
                      <pic:pic xmlns:pic="http://schemas.openxmlformats.org/drawingml/2006/picture">
                        <pic:nvPicPr>
                          <pic:cNvPr id="2384" name="Picture 2384"/>
                          <pic:cNvPicPr/>
                        </pic:nvPicPr>
                        <pic:blipFill>
                          <a:blip r:embed="rId8"/>
                          <a:stretch>
                            <a:fillRect/>
                          </a:stretch>
                        </pic:blipFill>
                        <pic:spPr>
                          <a:xfrm>
                            <a:off x="-17985" y="-4609"/>
                            <a:ext cx="33528" cy="3246120"/>
                          </a:xfrm>
                          <a:prstGeom prst="rect">
                            <a:avLst/>
                          </a:prstGeom>
                        </pic:spPr>
                      </pic:pic>
                    </wpg:wgp>
                  </a:graphicData>
                </a:graphic>
              </wp:anchor>
            </w:drawing>
          </mc:Choice>
          <mc:Fallback xmlns:a="http://schemas.openxmlformats.org/drawingml/2006/main">
            <w:pict>
              <v:group id="Group 2074" style="width:7.87402e-05pt;height:255.018pt;position:absolute;mso-position-horizontal-relative:page;mso-position-horizontal:absolute;margin-left:912.296pt;mso-position-vertical-relative:page;margin-top:284.283pt;" coordsize="0,32387">
                <v:shape id="Picture 2384" style="position:absolute;width:335;height:32461;left:-179;top:-46;" filled="f">
                  <v:imagedata r:id="rId9"/>
                </v:shape>
                <w10:wrap type="square"/>
              </v:group>
            </w:pict>
          </mc:Fallback>
        </mc:AlternateContent>
      </w:r>
      <w:r>
        <w:rPr>
          <w:rFonts w:ascii="Times New Roman" w:eastAsia="Times New Roman" w:hAnsi="Times New Roman" w:cs="Times New Roman"/>
          <w:sz w:val="48"/>
        </w:rPr>
        <w:t>A notable study by Greenberg (1972) investigated sexual bias in the administration of the Rorschach test. The research focused on whether clinician's perceptions and interpretations were influenced by the gender of the subjects. The findings indicated that while female interns exhibited cross-sex bias, experienced male clinicians did not show such bias. This suggests that the potential for sexual bias in Rorschach administration may be influenced by the clinician's experience level. ​</w:t>
      </w:r>
    </w:p>
    <w:p w14:paraId="3091E44D" w14:textId="77777777" w:rsidR="00327C52" w:rsidRDefault="00000000">
      <w:pPr>
        <w:spacing w:after="188"/>
        <w:ind w:left="6737"/>
      </w:pPr>
      <w:r>
        <w:rPr>
          <w:noProof/>
        </w:rPr>
        <w:lastRenderedPageBreak/>
        <mc:AlternateContent>
          <mc:Choice Requires="wpg">
            <w:drawing>
              <wp:inline distT="0" distB="0" distL="0" distR="0" wp14:anchorId="068EC629" wp14:editId="2E54D429">
                <wp:extent cx="6291714" cy="19050"/>
                <wp:effectExtent l="0" t="0" r="0" b="0"/>
                <wp:docPr id="1779" name="Group 1779"/>
                <wp:cNvGraphicFramePr/>
                <a:graphic xmlns:a="http://schemas.openxmlformats.org/drawingml/2006/main">
                  <a:graphicData uri="http://schemas.microsoft.com/office/word/2010/wordprocessingGroup">
                    <wpg:wgp>
                      <wpg:cNvGrpSpPr/>
                      <wpg:grpSpPr>
                        <a:xfrm>
                          <a:off x="0" y="0"/>
                          <a:ext cx="6291714" cy="19050"/>
                          <a:chOff x="0" y="0"/>
                          <a:chExt cx="6291714" cy="19050"/>
                        </a:xfrm>
                      </wpg:grpSpPr>
                      <wps:wsp>
                        <wps:cNvPr id="84" name="Shape 84"/>
                        <wps:cNvSpPr/>
                        <wps:spPr>
                          <a:xfrm>
                            <a:off x="0" y="0"/>
                            <a:ext cx="6291714" cy="0"/>
                          </a:xfrm>
                          <a:custGeom>
                            <a:avLst/>
                            <a:gdLst/>
                            <a:ahLst/>
                            <a:cxnLst/>
                            <a:rect l="0" t="0" r="0" b="0"/>
                            <a:pathLst>
                              <a:path w="6291714">
                                <a:moveTo>
                                  <a:pt x="0" y="0"/>
                                </a:moveTo>
                                <a:lnTo>
                                  <a:pt x="6291714" y="0"/>
                                </a:lnTo>
                              </a:path>
                            </a:pathLst>
                          </a:custGeom>
                          <a:ln w="19050" cap="flat">
                            <a:miter lim="127000"/>
                          </a:ln>
                        </wps:spPr>
                        <wps:style>
                          <a:lnRef idx="1">
                            <a:srgbClr val="E9713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79" style="width:495.411pt;height:1.5pt;mso-position-horizontal-relative:char;mso-position-vertical-relative:line" coordsize="62917,190">
                <v:shape id="Shape 84" style="position:absolute;width:62917;height:0;left:0;top:0;" coordsize="6291714,0" path="m0,0l6291714,0">
                  <v:stroke weight="1.5pt" endcap="flat" joinstyle="miter" miterlimit="10" on="true" color="#e97132"/>
                  <v:fill on="false" color="#000000" opacity="0"/>
                </v:shape>
              </v:group>
            </w:pict>
          </mc:Fallback>
        </mc:AlternateContent>
      </w:r>
    </w:p>
    <w:p w14:paraId="67F01F15" w14:textId="77777777" w:rsidR="00327C52" w:rsidRDefault="00000000">
      <w:pPr>
        <w:spacing w:after="688" w:line="225" w:lineRule="auto"/>
        <w:ind w:left="10" w:right="40" w:hanging="10"/>
      </w:pPr>
      <w:r>
        <w:rPr>
          <w:rFonts w:ascii="Arial" w:eastAsia="Arial" w:hAnsi="Arial" w:cs="Arial"/>
          <w:sz w:val="42"/>
        </w:rPr>
        <w:t>A study by Alfred Wayne Coursol examined gender differences in Rorschach test responses:</w:t>
      </w:r>
    </w:p>
    <w:p w14:paraId="01E562EA" w14:textId="77777777" w:rsidR="00327C52" w:rsidRDefault="00000000">
      <w:pPr>
        <w:spacing w:after="188"/>
        <w:ind w:left="6737"/>
      </w:pPr>
      <w:r>
        <w:rPr>
          <w:noProof/>
        </w:rPr>
        <mc:AlternateContent>
          <mc:Choice Requires="wpg">
            <w:drawing>
              <wp:inline distT="0" distB="0" distL="0" distR="0" wp14:anchorId="075BE464" wp14:editId="6B558C58">
                <wp:extent cx="6291714" cy="19050"/>
                <wp:effectExtent l="0" t="0" r="0" b="0"/>
                <wp:docPr id="1780" name="Group 1780"/>
                <wp:cNvGraphicFramePr/>
                <a:graphic xmlns:a="http://schemas.openxmlformats.org/drawingml/2006/main">
                  <a:graphicData uri="http://schemas.microsoft.com/office/word/2010/wordprocessingGroup">
                    <wpg:wgp>
                      <wpg:cNvGrpSpPr/>
                      <wpg:grpSpPr>
                        <a:xfrm>
                          <a:off x="0" y="0"/>
                          <a:ext cx="6291714" cy="19050"/>
                          <a:chOff x="0" y="0"/>
                          <a:chExt cx="6291714" cy="19050"/>
                        </a:xfrm>
                      </wpg:grpSpPr>
                      <wps:wsp>
                        <wps:cNvPr id="87" name="Shape 87"/>
                        <wps:cNvSpPr/>
                        <wps:spPr>
                          <a:xfrm>
                            <a:off x="0" y="0"/>
                            <a:ext cx="6291714" cy="0"/>
                          </a:xfrm>
                          <a:custGeom>
                            <a:avLst/>
                            <a:gdLst/>
                            <a:ahLst/>
                            <a:cxnLst/>
                            <a:rect l="0" t="0" r="0" b="0"/>
                            <a:pathLst>
                              <a:path w="6291714">
                                <a:moveTo>
                                  <a:pt x="0" y="0"/>
                                </a:moveTo>
                                <a:lnTo>
                                  <a:pt x="6291714" y="0"/>
                                </a:lnTo>
                              </a:path>
                            </a:pathLst>
                          </a:custGeom>
                          <a:ln w="19050" cap="flat">
                            <a:miter lim="127000"/>
                          </a:ln>
                        </wps:spPr>
                        <wps:style>
                          <a:lnRef idx="1">
                            <a:srgbClr val="E9713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80" style="width:495.411pt;height:1.5pt;mso-position-horizontal-relative:char;mso-position-vertical-relative:line" coordsize="62917,190">
                <v:shape id="Shape 87" style="position:absolute;width:62917;height:0;left:0;top:0;" coordsize="6291714,0" path="m0,0l6291714,0">
                  <v:stroke weight="1.5pt" endcap="flat" joinstyle="miter" miterlimit="10" on="true" color="#e97132"/>
                  <v:fill on="false" color="#000000" opacity="0"/>
                </v:shape>
              </v:group>
            </w:pict>
          </mc:Fallback>
        </mc:AlternateContent>
      </w:r>
    </w:p>
    <w:p w14:paraId="58106F44" w14:textId="77777777" w:rsidR="00327C52" w:rsidRDefault="00000000">
      <w:pPr>
        <w:spacing w:after="3" w:line="225" w:lineRule="auto"/>
        <w:ind w:left="10" w:right="40" w:hanging="10"/>
      </w:pPr>
      <w:r>
        <w:rPr>
          <w:noProof/>
        </w:rPr>
        <mc:AlternateContent>
          <mc:Choice Requires="wpg">
            <w:drawing>
              <wp:anchor distT="0" distB="0" distL="114300" distR="114300" simplePos="0" relativeHeight="251663360" behindDoc="0" locked="0" layoutInCell="1" allowOverlap="1" wp14:anchorId="4BF5F8C4" wp14:editId="36554727">
                <wp:simplePos x="0" y="0"/>
                <wp:positionH relativeFrom="page">
                  <wp:posOffset>0</wp:posOffset>
                </wp:positionH>
                <wp:positionV relativeFrom="page">
                  <wp:posOffset>0</wp:posOffset>
                </wp:positionV>
                <wp:extent cx="4512467" cy="6858000"/>
                <wp:effectExtent l="0" t="0" r="0" b="0"/>
                <wp:wrapSquare wrapText="bothSides"/>
                <wp:docPr id="1777" name="Group 1777"/>
                <wp:cNvGraphicFramePr/>
                <a:graphic xmlns:a="http://schemas.openxmlformats.org/drawingml/2006/main">
                  <a:graphicData uri="http://schemas.microsoft.com/office/word/2010/wordprocessingGroup">
                    <wpg:wgp>
                      <wpg:cNvGrpSpPr/>
                      <wpg:grpSpPr>
                        <a:xfrm>
                          <a:off x="0" y="0"/>
                          <a:ext cx="4512467" cy="6858000"/>
                          <a:chOff x="0" y="0"/>
                          <a:chExt cx="4512467" cy="6858000"/>
                        </a:xfrm>
                      </wpg:grpSpPr>
                      <wps:wsp>
                        <wps:cNvPr id="78" name="Shape 78"/>
                        <wps:cNvSpPr/>
                        <wps:spPr>
                          <a:xfrm>
                            <a:off x="0" y="0"/>
                            <a:ext cx="4512467" cy="6858000"/>
                          </a:xfrm>
                          <a:custGeom>
                            <a:avLst/>
                            <a:gdLst/>
                            <a:ahLst/>
                            <a:cxnLst/>
                            <a:rect l="0" t="0" r="0" b="0"/>
                            <a:pathLst>
                              <a:path w="4512467" h="6858000">
                                <a:moveTo>
                                  <a:pt x="0" y="0"/>
                                </a:moveTo>
                                <a:lnTo>
                                  <a:pt x="2579526" y="0"/>
                                </a:lnTo>
                                <a:lnTo>
                                  <a:pt x="2583267" y="2151"/>
                                </a:lnTo>
                                <a:cubicBezTo>
                                  <a:pt x="3739868" y="704919"/>
                                  <a:pt x="4512467" y="1976735"/>
                                  <a:pt x="4512467" y="3429000"/>
                                </a:cubicBezTo>
                                <a:cubicBezTo>
                                  <a:pt x="4512467" y="4881266"/>
                                  <a:pt x="3739868" y="6153081"/>
                                  <a:pt x="2583267" y="6855849"/>
                                </a:cubicBezTo>
                                <a:lnTo>
                                  <a:pt x="2579526" y="6858000"/>
                                </a:lnTo>
                                <a:lnTo>
                                  <a:pt x="0" y="6858000"/>
                                </a:lnTo>
                                <a:lnTo>
                                  <a:pt x="0" y="0"/>
                                </a:lnTo>
                                <a:close/>
                              </a:path>
                            </a:pathLst>
                          </a:custGeom>
                          <a:ln w="0" cap="flat">
                            <a:miter lim="127000"/>
                          </a:ln>
                        </wps:spPr>
                        <wps:style>
                          <a:lnRef idx="0">
                            <a:srgbClr val="000000">
                              <a:alpha val="0"/>
                            </a:srgbClr>
                          </a:lnRef>
                          <a:fillRef idx="1">
                            <a:srgbClr val="E97132"/>
                          </a:fillRef>
                          <a:effectRef idx="0">
                            <a:scrgbClr r="0" g="0" b="0"/>
                          </a:effectRef>
                          <a:fontRef idx="none"/>
                        </wps:style>
                        <wps:bodyPr/>
                      </wps:wsp>
                      <wps:wsp>
                        <wps:cNvPr id="79" name="Rectangle 79"/>
                        <wps:cNvSpPr/>
                        <wps:spPr>
                          <a:xfrm>
                            <a:off x="929640" y="2011866"/>
                            <a:ext cx="2373051" cy="676069"/>
                          </a:xfrm>
                          <a:prstGeom prst="rect">
                            <a:avLst/>
                          </a:prstGeom>
                          <a:ln>
                            <a:noFill/>
                          </a:ln>
                        </wps:spPr>
                        <wps:txbx>
                          <w:txbxContent>
                            <w:p w14:paraId="767803DD" w14:textId="77777777" w:rsidR="00327C52" w:rsidRDefault="00000000">
                              <w:r>
                                <w:rPr>
                                  <w:rFonts w:ascii="Times New Roman" w:eastAsia="Times New Roman" w:hAnsi="Times New Roman" w:cs="Times New Roman"/>
                                  <w:color w:val="FFFFFF"/>
                                  <w:sz w:val="88"/>
                                </w:rPr>
                                <w:t xml:space="preserve">Gender </w:t>
                              </w:r>
                            </w:p>
                          </w:txbxContent>
                        </wps:txbx>
                        <wps:bodyPr horzOverflow="overflow" vert="horz" lIns="0" tIns="0" rIns="0" bIns="0" rtlCol="0">
                          <a:noAutofit/>
                        </wps:bodyPr>
                      </wps:wsp>
                      <wps:wsp>
                        <wps:cNvPr id="80" name="Rectangle 80"/>
                        <wps:cNvSpPr/>
                        <wps:spPr>
                          <a:xfrm>
                            <a:off x="929640" y="2615370"/>
                            <a:ext cx="3638727" cy="676069"/>
                          </a:xfrm>
                          <a:prstGeom prst="rect">
                            <a:avLst/>
                          </a:prstGeom>
                          <a:ln>
                            <a:noFill/>
                          </a:ln>
                        </wps:spPr>
                        <wps:txbx>
                          <w:txbxContent>
                            <w:p w14:paraId="2E4753D9" w14:textId="77777777" w:rsidR="00327C52" w:rsidRDefault="00000000">
                              <w:r>
                                <w:rPr>
                                  <w:rFonts w:ascii="Times New Roman" w:eastAsia="Times New Roman" w:hAnsi="Times New Roman" w:cs="Times New Roman"/>
                                  <w:color w:val="FFFFFF"/>
                                  <w:sz w:val="88"/>
                                </w:rPr>
                                <w:t xml:space="preserve">Differences </w:t>
                              </w:r>
                            </w:p>
                          </w:txbxContent>
                        </wps:txbx>
                        <wps:bodyPr horzOverflow="overflow" vert="horz" lIns="0" tIns="0" rIns="0" bIns="0" rtlCol="0">
                          <a:noAutofit/>
                        </wps:bodyPr>
                      </wps:wsp>
                      <wps:wsp>
                        <wps:cNvPr id="81" name="Rectangle 81"/>
                        <wps:cNvSpPr/>
                        <wps:spPr>
                          <a:xfrm>
                            <a:off x="929640" y="3218874"/>
                            <a:ext cx="764014" cy="676069"/>
                          </a:xfrm>
                          <a:prstGeom prst="rect">
                            <a:avLst/>
                          </a:prstGeom>
                          <a:ln>
                            <a:noFill/>
                          </a:ln>
                        </wps:spPr>
                        <wps:txbx>
                          <w:txbxContent>
                            <w:p w14:paraId="21476FE2" w14:textId="77777777" w:rsidR="00327C52" w:rsidRDefault="00000000">
                              <w:r>
                                <w:rPr>
                                  <w:rFonts w:ascii="Times New Roman" w:eastAsia="Times New Roman" w:hAnsi="Times New Roman" w:cs="Times New Roman"/>
                                  <w:color w:val="FFFFFF"/>
                                  <w:sz w:val="88"/>
                                </w:rPr>
                                <w:t xml:space="preserve">in </w:t>
                              </w:r>
                            </w:p>
                          </w:txbxContent>
                        </wps:txbx>
                        <wps:bodyPr horzOverflow="overflow" vert="horz" lIns="0" tIns="0" rIns="0" bIns="0" rtlCol="0">
                          <a:noAutofit/>
                        </wps:bodyPr>
                      </wps:wsp>
                      <wps:wsp>
                        <wps:cNvPr id="82" name="Rectangle 82"/>
                        <wps:cNvSpPr/>
                        <wps:spPr>
                          <a:xfrm>
                            <a:off x="929640" y="3822378"/>
                            <a:ext cx="3322865" cy="676069"/>
                          </a:xfrm>
                          <a:prstGeom prst="rect">
                            <a:avLst/>
                          </a:prstGeom>
                          <a:ln>
                            <a:noFill/>
                          </a:ln>
                        </wps:spPr>
                        <wps:txbx>
                          <w:txbxContent>
                            <w:p w14:paraId="16E9F8EC" w14:textId="77777777" w:rsidR="00327C52" w:rsidRDefault="00000000">
                              <w:r>
                                <w:rPr>
                                  <w:rFonts w:ascii="Times New Roman" w:eastAsia="Times New Roman" w:hAnsi="Times New Roman" w:cs="Times New Roman"/>
                                  <w:color w:val="FFFFFF"/>
                                  <w:sz w:val="88"/>
                                </w:rPr>
                                <w:t xml:space="preserve">Rorschach </w:t>
                              </w:r>
                            </w:p>
                          </w:txbxContent>
                        </wps:txbx>
                        <wps:bodyPr horzOverflow="overflow" vert="horz" lIns="0" tIns="0" rIns="0" bIns="0" rtlCol="0">
                          <a:noAutofit/>
                        </wps:bodyPr>
                      </wps:wsp>
                      <wps:wsp>
                        <wps:cNvPr id="83" name="Rectangle 83"/>
                        <wps:cNvSpPr/>
                        <wps:spPr>
                          <a:xfrm>
                            <a:off x="929640" y="4425882"/>
                            <a:ext cx="3137808" cy="676069"/>
                          </a:xfrm>
                          <a:prstGeom prst="rect">
                            <a:avLst/>
                          </a:prstGeom>
                          <a:ln>
                            <a:noFill/>
                          </a:ln>
                        </wps:spPr>
                        <wps:txbx>
                          <w:txbxContent>
                            <w:p w14:paraId="5EA37C62" w14:textId="77777777" w:rsidR="00327C52" w:rsidRDefault="00000000">
                              <w:r>
                                <w:rPr>
                                  <w:rFonts w:ascii="Times New Roman" w:eastAsia="Times New Roman" w:hAnsi="Times New Roman" w:cs="Times New Roman"/>
                                  <w:color w:val="FFFFFF"/>
                                  <w:sz w:val="88"/>
                                </w:rPr>
                                <w:t>Responses</w:t>
                              </w:r>
                            </w:p>
                          </w:txbxContent>
                        </wps:txbx>
                        <wps:bodyPr horzOverflow="overflow" vert="horz" lIns="0" tIns="0" rIns="0" bIns="0" rtlCol="0">
                          <a:noAutofit/>
                        </wps:bodyPr>
                      </wps:wsp>
                    </wpg:wgp>
                  </a:graphicData>
                </a:graphic>
              </wp:anchor>
            </w:drawing>
          </mc:Choice>
          <mc:Fallback xmlns:a="http://schemas.openxmlformats.org/drawingml/2006/main">
            <w:pict>
              <v:group id="Group 1777" style="width:355.312pt;height:540pt;position:absolute;mso-position-horizontal-relative:page;mso-position-horizontal:absolute;margin-left:0pt;mso-position-vertical-relative:page;margin-top:0pt;" coordsize="45124,68580">
                <v:shape id="Shape 78" style="position:absolute;width:45124;height:68580;left:0;top:0;" coordsize="4512467,6858000" path="m0,0l2579526,0l2583267,2151c3739868,704919,4512467,1976735,4512467,3429000c4512467,4881266,3739868,6153081,2583267,6855849l2579526,6858000l0,6858000l0,0x">
                  <v:stroke weight="0pt" endcap="flat" joinstyle="miter" miterlimit="10" on="false" color="#000000" opacity="0"/>
                  <v:fill on="true" color="#e97132"/>
                </v:shape>
                <v:rect id="Rectangle 79" style="position:absolute;width:23730;height:6760;left:9296;top:20118;" filled="f" stroked="f">
                  <v:textbox inset="0,0,0,0">
                    <w:txbxContent>
                      <w:p>
                        <w:pPr>
                          <w:spacing w:before="0" w:after="160" w:line="259" w:lineRule="auto"/>
                        </w:pPr>
                        <w:r>
                          <w:rPr>
                            <w:rFonts w:cs="Times New Roman" w:hAnsi="Times New Roman" w:eastAsia="Times New Roman" w:ascii="Times New Roman"/>
                            <w:color w:val="ffffff"/>
                            <w:sz w:val="88"/>
                          </w:rPr>
                          <w:t xml:space="preserve">Gender </w:t>
                        </w:r>
                      </w:p>
                    </w:txbxContent>
                  </v:textbox>
                </v:rect>
                <v:rect id="Rectangle 80" style="position:absolute;width:36387;height:6760;left:9296;top:26153;" filled="f" stroked="f">
                  <v:textbox inset="0,0,0,0">
                    <w:txbxContent>
                      <w:p>
                        <w:pPr>
                          <w:spacing w:before="0" w:after="160" w:line="259" w:lineRule="auto"/>
                        </w:pPr>
                        <w:r>
                          <w:rPr>
                            <w:rFonts w:cs="Times New Roman" w:hAnsi="Times New Roman" w:eastAsia="Times New Roman" w:ascii="Times New Roman"/>
                            <w:color w:val="ffffff"/>
                            <w:sz w:val="88"/>
                          </w:rPr>
                          <w:t xml:space="preserve">Differences </w:t>
                        </w:r>
                      </w:p>
                    </w:txbxContent>
                  </v:textbox>
                </v:rect>
                <v:rect id="Rectangle 81" style="position:absolute;width:7640;height:6760;left:9296;top:32188;" filled="f" stroked="f">
                  <v:textbox inset="0,0,0,0">
                    <w:txbxContent>
                      <w:p>
                        <w:pPr>
                          <w:spacing w:before="0" w:after="160" w:line="259" w:lineRule="auto"/>
                        </w:pPr>
                        <w:r>
                          <w:rPr>
                            <w:rFonts w:cs="Times New Roman" w:hAnsi="Times New Roman" w:eastAsia="Times New Roman" w:ascii="Times New Roman"/>
                            <w:color w:val="ffffff"/>
                            <w:sz w:val="88"/>
                          </w:rPr>
                          <w:t xml:space="preserve">in </w:t>
                        </w:r>
                      </w:p>
                    </w:txbxContent>
                  </v:textbox>
                </v:rect>
                <v:rect id="Rectangle 82" style="position:absolute;width:33228;height:6760;left:9296;top:38223;" filled="f" stroked="f">
                  <v:textbox inset="0,0,0,0">
                    <w:txbxContent>
                      <w:p>
                        <w:pPr>
                          <w:spacing w:before="0" w:after="160" w:line="259" w:lineRule="auto"/>
                        </w:pPr>
                        <w:r>
                          <w:rPr>
                            <w:rFonts w:cs="Times New Roman" w:hAnsi="Times New Roman" w:eastAsia="Times New Roman" w:ascii="Times New Roman"/>
                            <w:color w:val="ffffff"/>
                            <w:sz w:val="88"/>
                          </w:rPr>
                          <w:t xml:space="preserve">Rorschach </w:t>
                        </w:r>
                      </w:p>
                    </w:txbxContent>
                  </v:textbox>
                </v:rect>
                <v:rect id="Rectangle 83" style="position:absolute;width:31378;height:6760;left:9296;top:44258;" filled="f" stroked="f">
                  <v:textbox inset="0,0,0,0">
                    <w:txbxContent>
                      <w:p>
                        <w:pPr>
                          <w:spacing w:before="0" w:after="160" w:line="259" w:lineRule="auto"/>
                        </w:pPr>
                        <w:r>
                          <w:rPr>
                            <w:rFonts w:cs="Times New Roman" w:hAnsi="Times New Roman" w:eastAsia="Times New Roman" w:ascii="Times New Roman"/>
                            <w:color w:val="ffffff"/>
                            <w:sz w:val="88"/>
                          </w:rPr>
                          <w:t xml:space="preserve">Responses</w:t>
                        </w:r>
                      </w:p>
                    </w:txbxContent>
                  </v:textbox>
                </v:rect>
                <w10:wrap type="square"/>
              </v:group>
            </w:pict>
          </mc:Fallback>
        </mc:AlternateContent>
      </w:r>
      <w:r>
        <w:rPr>
          <w:rFonts w:ascii="Arial" w:eastAsia="Arial" w:hAnsi="Arial" w:cs="Arial"/>
          <w:sz w:val="42"/>
        </w:rPr>
        <w:t>Women produced significantly more color responses [C], human movement responses [HM], and positive human movement responses [H,HM,+,B or N] than men.</w:t>
      </w:r>
    </w:p>
    <w:p w14:paraId="09896FC1" w14:textId="77777777" w:rsidR="00327C52" w:rsidRDefault="00000000">
      <w:pPr>
        <w:spacing w:after="188"/>
        <w:ind w:left="6737"/>
      </w:pPr>
      <w:r>
        <w:rPr>
          <w:noProof/>
        </w:rPr>
        <mc:AlternateContent>
          <mc:Choice Requires="wpg">
            <w:drawing>
              <wp:inline distT="0" distB="0" distL="0" distR="0" wp14:anchorId="009775BE" wp14:editId="4D8CB3F1">
                <wp:extent cx="6291714" cy="19050"/>
                <wp:effectExtent l="0" t="0" r="0" b="0"/>
                <wp:docPr id="1781" name="Group 1781"/>
                <wp:cNvGraphicFramePr/>
                <a:graphic xmlns:a="http://schemas.openxmlformats.org/drawingml/2006/main">
                  <a:graphicData uri="http://schemas.microsoft.com/office/word/2010/wordprocessingGroup">
                    <wpg:wgp>
                      <wpg:cNvGrpSpPr/>
                      <wpg:grpSpPr>
                        <a:xfrm>
                          <a:off x="0" y="0"/>
                          <a:ext cx="6291714" cy="19050"/>
                          <a:chOff x="0" y="0"/>
                          <a:chExt cx="6291714" cy="19050"/>
                        </a:xfrm>
                      </wpg:grpSpPr>
                      <wps:wsp>
                        <wps:cNvPr id="92" name="Shape 92"/>
                        <wps:cNvSpPr/>
                        <wps:spPr>
                          <a:xfrm>
                            <a:off x="0" y="0"/>
                            <a:ext cx="6291714" cy="0"/>
                          </a:xfrm>
                          <a:custGeom>
                            <a:avLst/>
                            <a:gdLst/>
                            <a:ahLst/>
                            <a:cxnLst/>
                            <a:rect l="0" t="0" r="0" b="0"/>
                            <a:pathLst>
                              <a:path w="6291714">
                                <a:moveTo>
                                  <a:pt x="0" y="0"/>
                                </a:moveTo>
                                <a:lnTo>
                                  <a:pt x="6291714" y="0"/>
                                </a:lnTo>
                              </a:path>
                            </a:pathLst>
                          </a:custGeom>
                          <a:ln w="19050" cap="flat">
                            <a:miter lim="127000"/>
                          </a:ln>
                        </wps:spPr>
                        <wps:style>
                          <a:lnRef idx="1">
                            <a:srgbClr val="E9713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81" style="width:495.411pt;height:1.5pt;mso-position-horizontal-relative:char;mso-position-vertical-relative:line" coordsize="62917,190">
                <v:shape id="Shape 92" style="position:absolute;width:62917;height:0;left:0;top:0;" coordsize="6291714,0" path="m0,0l6291714,0">
                  <v:stroke weight="1.5pt" endcap="flat" joinstyle="miter" miterlimit="10" on="true" color="#e97132"/>
                  <v:fill on="false" color="#000000" opacity="0"/>
                </v:shape>
              </v:group>
            </w:pict>
          </mc:Fallback>
        </mc:AlternateContent>
      </w:r>
    </w:p>
    <w:p w14:paraId="789106BE" w14:textId="77777777" w:rsidR="00327C52" w:rsidRDefault="00000000">
      <w:pPr>
        <w:spacing w:after="234" w:line="225" w:lineRule="auto"/>
        <w:ind w:left="10" w:right="40" w:hanging="10"/>
      </w:pPr>
      <w:r>
        <w:rPr>
          <w:rFonts w:ascii="Arial" w:eastAsia="Arial" w:hAnsi="Arial" w:cs="Arial"/>
          <w:sz w:val="42"/>
        </w:rPr>
        <w:t>No significant differences were found in the number of real, whole human content responses [H] between genders.</w:t>
      </w:r>
    </w:p>
    <w:p w14:paraId="6EBC99BC" w14:textId="77777777" w:rsidR="00327C52" w:rsidRDefault="00000000">
      <w:pPr>
        <w:spacing w:after="188"/>
        <w:ind w:left="6737"/>
      </w:pPr>
      <w:r>
        <w:rPr>
          <w:noProof/>
        </w:rPr>
        <mc:AlternateContent>
          <mc:Choice Requires="wpg">
            <w:drawing>
              <wp:inline distT="0" distB="0" distL="0" distR="0" wp14:anchorId="29E00E0D" wp14:editId="1387E470">
                <wp:extent cx="6291714" cy="19050"/>
                <wp:effectExtent l="0" t="0" r="0" b="0"/>
                <wp:docPr id="1782" name="Group 1782"/>
                <wp:cNvGraphicFramePr/>
                <a:graphic xmlns:a="http://schemas.openxmlformats.org/drawingml/2006/main">
                  <a:graphicData uri="http://schemas.microsoft.com/office/word/2010/wordprocessingGroup">
                    <wpg:wgp>
                      <wpg:cNvGrpSpPr/>
                      <wpg:grpSpPr>
                        <a:xfrm>
                          <a:off x="0" y="0"/>
                          <a:ext cx="6291714" cy="19050"/>
                          <a:chOff x="0" y="0"/>
                          <a:chExt cx="6291714" cy="19050"/>
                        </a:xfrm>
                      </wpg:grpSpPr>
                      <wps:wsp>
                        <wps:cNvPr id="96" name="Shape 96"/>
                        <wps:cNvSpPr/>
                        <wps:spPr>
                          <a:xfrm>
                            <a:off x="0" y="0"/>
                            <a:ext cx="6291714" cy="0"/>
                          </a:xfrm>
                          <a:custGeom>
                            <a:avLst/>
                            <a:gdLst/>
                            <a:ahLst/>
                            <a:cxnLst/>
                            <a:rect l="0" t="0" r="0" b="0"/>
                            <a:pathLst>
                              <a:path w="6291714">
                                <a:moveTo>
                                  <a:pt x="0" y="0"/>
                                </a:moveTo>
                                <a:lnTo>
                                  <a:pt x="6291714" y="0"/>
                                </a:lnTo>
                              </a:path>
                            </a:pathLst>
                          </a:custGeom>
                          <a:ln w="19050" cap="flat">
                            <a:miter lim="127000"/>
                          </a:ln>
                        </wps:spPr>
                        <wps:style>
                          <a:lnRef idx="1">
                            <a:srgbClr val="E9713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82" style="width:495.411pt;height:1.5pt;mso-position-horizontal-relative:char;mso-position-vertical-relative:line" coordsize="62917,190">
                <v:shape id="Shape 96" style="position:absolute;width:62917;height:0;left:0;top:0;" coordsize="6291714,0" path="m0,0l6291714,0">
                  <v:stroke weight="1.5pt" endcap="flat" joinstyle="miter" miterlimit="10" on="true" color="#e97132"/>
                  <v:fill on="false" color="#000000" opacity="0"/>
                </v:shape>
              </v:group>
            </w:pict>
          </mc:Fallback>
        </mc:AlternateContent>
      </w:r>
    </w:p>
    <w:p w14:paraId="5462C518" w14:textId="77777777" w:rsidR="00327C52" w:rsidRDefault="00000000">
      <w:pPr>
        <w:spacing w:after="3" w:line="225" w:lineRule="auto"/>
        <w:ind w:left="10" w:right="40" w:hanging="10"/>
      </w:pPr>
      <w:r>
        <w:rPr>
          <w:rFonts w:ascii="Arial" w:eastAsia="Arial" w:hAnsi="Arial" w:cs="Arial"/>
          <w:sz w:val="42"/>
        </w:rPr>
        <w:t>These findings were interpreted as reflecting women's greater contact with their feelings, imagination, intelligence, and empathy compared to men.</w:t>
      </w:r>
    </w:p>
    <w:p w14:paraId="6C301709" w14:textId="77777777" w:rsidR="00327C52" w:rsidRDefault="00000000">
      <w:pPr>
        <w:pStyle w:val="Heading1"/>
      </w:pPr>
      <w:r>
        <w:lastRenderedPageBreak/>
        <w:t>Influence of Societal Changes on Rorschach Responses</w:t>
      </w:r>
    </w:p>
    <w:p w14:paraId="0BF0B500" w14:textId="77777777" w:rsidR="00327C52" w:rsidRDefault="00000000">
      <w:pPr>
        <w:spacing w:after="0" w:line="224" w:lineRule="auto"/>
        <w:ind w:right="8429"/>
      </w:pPr>
      <w:r>
        <w:rPr>
          <w:noProof/>
        </w:rPr>
        <mc:AlternateContent>
          <mc:Choice Requires="wpg">
            <w:drawing>
              <wp:anchor distT="0" distB="0" distL="114300" distR="114300" simplePos="0" relativeHeight="251664384" behindDoc="0" locked="0" layoutInCell="1" allowOverlap="1" wp14:anchorId="5F535CC0" wp14:editId="1C1A1735">
                <wp:simplePos x="0" y="0"/>
                <wp:positionH relativeFrom="page">
                  <wp:posOffset>6621295</wp:posOffset>
                </wp:positionH>
                <wp:positionV relativeFrom="page">
                  <wp:posOffset>587375</wp:posOffset>
                </wp:positionV>
                <wp:extent cx="5570706" cy="6270625"/>
                <wp:effectExtent l="0" t="0" r="0" b="0"/>
                <wp:wrapSquare wrapText="bothSides"/>
                <wp:docPr id="1738" name="Group 1738"/>
                <wp:cNvGraphicFramePr/>
                <a:graphic xmlns:a="http://schemas.openxmlformats.org/drawingml/2006/main">
                  <a:graphicData uri="http://schemas.microsoft.com/office/word/2010/wordprocessingGroup">
                    <wpg:wgp>
                      <wpg:cNvGrpSpPr/>
                      <wpg:grpSpPr>
                        <a:xfrm>
                          <a:off x="0" y="0"/>
                          <a:ext cx="5570706" cy="6270625"/>
                          <a:chOff x="0" y="0"/>
                          <a:chExt cx="5570706" cy="6270625"/>
                        </a:xfrm>
                      </wpg:grpSpPr>
                      <pic:pic xmlns:pic="http://schemas.openxmlformats.org/drawingml/2006/picture">
                        <pic:nvPicPr>
                          <pic:cNvPr id="2385" name="Picture 2385"/>
                          <pic:cNvPicPr/>
                        </pic:nvPicPr>
                        <pic:blipFill>
                          <a:blip r:embed="rId10"/>
                          <a:stretch>
                            <a:fillRect/>
                          </a:stretch>
                        </pic:blipFill>
                        <pic:spPr>
                          <a:xfrm>
                            <a:off x="-3069" y="703961"/>
                            <a:ext cx="5571745" cy="5565649"/>
                          </a:xfrm>
                          <a:prstGeom prst="rect">
                            <a:avLst/>
                          </a:prstGeom>
                        </pic:spPr>
                      </pic:pic>
                      <wps:wsp>
                        <wps:cNvPr id="122" name="Shape 122"/>
                        <wps:cNvSpPr/>
                        <wps:spPr>
                          <a:xfrm>
                            <a:off x="22157" y="1068772"/>
                            <a:ext cx="546100" cy="546100"/>
                          </a:xfrm>
                          <a:custGeom>
                            <a:avLst/>
                            <a:gdLst/>
                            <a:ahLst/>
                            <a:cxnLst/>
                            <a:rect l="0" t="0" r="0" b="0"/>
                            <a:pathLst>
                              <a:path w="546100" h="546100">
                                <a:moveTo>
                                  <a:pt x="273050" y="0"/>
                                </a:moveTo>
                                <a:cubicBezTo>
                                  <a:pt x="423852" y="0"/>
                                  <a:pt x="546100" y="122249"/>
                                  <a:pt x="546100" y="273050"/>
                                </a:cubicBezTo>
                                <a:cubicBezTo>
                                  <a:pt x="546100" y="423851"/>
                                  <a:pt x="423852" y="546100"/>
                                  <a:pt x="273050" y="546100"/>
                                </a:cubicBezTo>
                                <a:cubicBezTo>
                                  <a:pt x="122248" y="546100"/>
                                  <a:pt x="0" y="423851"/>
                                  <a:pt x="0" y="273050"/>
                                </a:cubicBezTo>
                                <a:cubicBezTo>
                                  <a:pt x="0" y="122249"/>
                                  <a:pt x="122248" y="0"/>
                                  <a:pt x="273050" y="0"/>
                                </a:cubicBez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123" name="Shape 123"/>
                        <wps:cNvSpPr/>
                        <wps:spPr>
                          <a:xfrm>
                            <a:off x="2841793" y="0"/>
                            <a:ext cx="1659731" cy="2234406"/>
                          </a:xfrm>
                          <a:custGeom>
                            <a:avLst/>
                            <a:gdLst/>
                            <a:ahLst/>
                            <a:cxnLst/>
                            <a:rect l="0" t="0" r="0" b="0"/>
                            <a:pathLst>
                              <a:path w="1659731" h="2234406">
                                <a:moveTo>
                                  <a:pt x="0" y="9525"/>
                                </a:moveTo>
                                <a:lnTo>
                                  <a:pt x="152400" y="0"/>
                                </a:lnTo>
                                <a:lnTo>
                                  <a:pt x="302419" y="6350"/>
                                </a:lnTo>
                                <a:lnTo>
                                  <a:pt x="449263" y="26988"/>
                                </a:lnTo>
                                <a:lnTo>
                                  <a:pt x="590550" y="61913"/>
                                </a:lnTo>
                                <a:lnTo>
                                  <a:pt x="727869" y="109538"/>
                                </a:lnTo>
                                <a:lnTo>
                                  <a:pt x="858044" y="170656"/>
                                </a:lnTo>
                                <a:lnTo>
                                  <a:pt x="982663" y="243681"/>
                                </a:lnTo>
                                <a:lnTo>
                                  <a:pt x="1098550" y="327819"/>
                                </a:lnTo>
                                <a:lnTo>
                                  <a:pt x="1205706" y="422275"/>
                                </a:lnTo>
                                <a:lnTo>
                                  <a:pt x="1304131" y="527050"/>
                                </a:lnTo>
                                <a:lnTo>
                                  <a:pt x="1392238" y="641350"/>
                                </a:lnTo>
                                <a:lnTo>
                                  <a:pt x="1469231" y="763588"/>
                                </a:lnTo>
                                <a:lnTo>
                                  <a:pt x="1534319" y="894556"/>
                                </a:lnTo>
                                <a:lnTo>
                                  <a:pt x="1587500" y="1032669"/>
                                </a:lnTo>
                                <a:lnTo>
                                  <a:pt x="1626394" y="1177925"/>
                                </a:lnTo>
                                <a:lnTo>
                                  <a:pt x="1651000" y="1328738"/>
                                </a:lnTo>
                                <a:lnTo>
                                  <a:pt x="1659731" y="1446213"/>
                                </a:lnTo>
                                <a:lnTo>
                                  <a:pt x="1658144" y="1563688"/>
                                </a:lnTo>
                                <a:lnTo>
                                  <a:pt x="1648619" y="1680369"/>
                                </a:lnTo>
                                <a:lnTo>
                                  <a:pt x="1628775" y="1796256"/>
                                </a:lnTo>
                                <a:lnTo>
                                  <a:pt x="1600994" y="1909763"/>
                                </a:lnTo>
                                <a:lnTo>
                                  <a:pt x="1563688" y="2020888"/>
                                </a:lnTo>
                                <a:lnTo>
                                  <a:pt x="1518444" y="2129631"/>
                                </a:lnTo>
                                <a:lnTo>
                                  <a:pt x="1463675" y="2234406"/>
                                </a:lnTo>
                              </a:path>
                            </a:pathLst>
                          </a:custGeom>
                          <a:ln w="127000" cap="rnd">
                            <a:custDash>
                              <a:ds d="3000000" sp="4000000"/>
                            </a:custDash>
                            <a:miter lim="127000"/>
                          </a:ln>
                        </wps:spPr>
                        <wps:style>
                          <a:lnRef idx="1">
                            <a:srgbClr val="0F9E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38" style="width:438.638pt;height:493.75pt;position:absolute;mso-position-horizontal-relative:page;mso-position-horizontal:absolute;margin-left:521.362pt;mso-position-vertical-relative:page;margin-top:46.25pt;" coordsize="55707,62706">
                <v:shape id="Picture 2385" style="position:absolute;width:55717;height:55656;left:-30;top:7039;" filled="f">
                  <v:imagedata r:id="rId11"/>
                </v:shape>
                <v:shape id="Shape 122" style="position:absolute;width:5461;height:5461;left:221;top:10687;" coordsize="546100,546100" path="m273050,0c423852,0,546100,122249,546100,273050c546100,423851,423852,546100,273050,546100c122248,546100,0,423851,0,273050c0,122249,122248,0,273050,0x">
                  <v:stroke weight="0pt" endcap="flat" joinstyle="miter" miterlimit="10" on="false" color="#000000" opacity="0"/>
                  <v:fill on="true" color="#156082"/>
                </v:shape>
                <v:shape id="Shape 123" style="position:absolute;width:16597;height:22344;left:28417;top:0;" coordsize="1659731,2234406" path="m0,9525l152400,0l302419,6350l449263,26988l590550,61913l727869,109538l858044,170656l982663,243681l1098550,327819l1205706,422275l1304131,527050l1392238,641350l1469231,763588l1534319,894556l1587500,1032669l1626394,1177925l1651000,1328738l1659731,1446213l1658144,1563688l1648619,1680369l1628775,1796256l1600994,1909763l1563688,2020888l1518444,2129631l1463675,2234406">
                  <v:stroke weight="10pt" endcap="round" dashstyle="3 4" joinstyle="miter" miterlimit="10" on="true" color="#0f9ed5"/>
                  <v:fill on="false" color="#000000" opacity="0"/>
                </v:shape>
                <w10:wrap type="square"/>
              </v:group>
            </w:pict>
          </mc:Fallback>
        </mc:AlternateContent>
      </w:r>
      <w:r>
        <w:rPr>
          <w:rFonts w:ascii="Times New Roman" w:eastAsia="Times New Roman" w:hAnsi="Times New Roman" w:cs="Times New Roman"/>
          <w:sz w:val="44"/>
        </w:rPr>
        <w:t>Ames (1975) explored how societal changes might influence Rorschach responses, particularly regarding the perception of gender in the inkblots. The study found that male subjects across different age groups increasingly saw female figures in certain Rorschach cards over time. This shift was attributed more to the age of the subjects than to the decade in which they lived, suggesting that perceptions elicited by the Rorschach test can evolve with societal changes and may reflect shifting gender roles.</w:t>
      </w:r>
    </w:p>
    <w:p w14:paraId="2C5C76E0" w14:textId="77777777" w:rsidR="00327C52" w:rsidRDefault="00000000">
      <w:pPr>
        <w:spacing w:after="0" w:line="249" w:lineRule="auto"/>
        <w:ind w:left="9703" w:right="1099"/>
      </w:pPr>
      <w:r>
        <w:rPr>
          <w:noProof/>
        </w:rPr>
        <w:lastRenderedPageBreak/>
        <mc:AlternateContent>
          <mc:Choice Requires="wpg">
            <w:drawing>
              <wp:anchor distT="0" distB="0" distL="114300" distR="114300" simplePos="0" relativeHeight="251665408" behindDoc="1" locked="0" layoutInCell="1" allowOverlap="1" wp14:anchorId="2FF8FD7C" wp14:editId="7E213E7B">
                <wp:simplePos x="0" y="0"/>
                <wp:positionH relativeFrom="column">
                  <wp:posOffset>4440513</wp:posOffset>
                </wp:positionH>
                <wp:positionV relativeFrom="paragraph">
                  <wp:posOffset>-175375</wp:posOffset>
                </wp:positionV>
                <wp:extent cx="5536397" cy="1365050"/>
                <wp:effectExtent l="0" t="0" r="0" b="0"/>
                <wp:wrapNone/>
                <wp:docPr id="1715" name="Group 1715"/>
                <wp:cNvGraphicFramePr/>
                <a:graphic xmlns:a="http://schemas.openxmlformats.org/drawingml/2006/main">
                  <a:graphicData uri="http://schemas.microsoft.com/office/word/2010/wordprocessingGroup">
                    <wpg:wgp>
                      <wpg:cNvGrpSpPr/>
                      <wpg:grpSpPr>
                        <a:xfrm>
                          <a:off x="0" y="0"/>
                          <a:ext cx="5536397" cy="1365050"/>
                          <a:chOff x="0" y="0"/>
                          <a:chExt cx="5536397" cy="1365050"/>
                        </a:xfrm>
                      </wpg:grpSpPr>
                      <wps:wsp>
                        <wps:cNvPr id="139" name="Shape 139"/>
                        <wps:cNvSpPr/>
                        <wps:spPr>
                          <a:xfrm>
                            <a:off x="0" y="0"/>
                            <a:ext cx="5536397" cy="1365050"/>
                          </a:xfrm>
                          <a:custGeom>
                            <a:avLst/>
                            <a:gdLst/>
                            <a:ahLst/>
                            <a:cxnLst/>
                            <a:rect l="0" t="0" r="0" b="0"/>
                            <a:pathLst>
                              <a:path w="5536397" h="1365050">
                                <a:moveTo>
                                  <a:pt x="5399892" y="0"/>
                                </a:moveTo>
                                <a:cubicBezTo>
                                  <a:pt x="5475282" y="0"/>
                                  <a:pt x="5536397" y="61115"/>
                                  <a:pt x="5536397" y="136505"/>
                                </a:cubicBezTo>
                                <a:lnTo>
                                  <a:pt x="5536397" y="1228545"/>
                                </a:lnTo>
                                <a:cubicBezTo>
                                  <a:pt x="5536397" y="1303935"/>
                                  <a:pt x="5475282" y="1365050"/>
                                  <a:pt x="5399892" y="1365050"/>
                                </a:cubicBezTo>
                                <a:lnTo>
                                  <a:pt x="136505" y="1365050"/>
                                </a:lnTo>
                                <a:lnTo>
                                  <a:pt x="136505" y="1365050"/>
                                </a:lnTo>
                                <a:cubicBezTo>
                                  <a:pt x="61116" y="1365050"/>
                                  <a:pt x="0" y="1303935"/>
                                  <a:pt x="0" y="1228545"/>
                                </a:cubicBezTo>
                                <a:lnTo>
                                  <a:pt x="0" y="136505"/>
                                </a:lnTo>
                                <a:cubicBezTo>
                                  <a:pt x="0" y="61116"/>
                                  <a:pt x="61115" y="0"/>
                                  <a:pt x="136505" y="0"/>
                                </a:cubicBezTo>
                                <a:lnTo>
                                  <a:pt x="5399892" y="0"/>
                                </a:lnTo>
                                <a:close/>
                              </a:path>
                            </a:pathLst>
                          </a:custGeom>
                          <a:ln w="0" cap="flat">
                            <a:miter lim="127000"/>
                          </a:ln>
                        </wps:spPr>
                        <wps:style>
                          <a:lnRef idx="0">
                            <a:srgbClr val="000000">
                              <a:alpha val="0"/>
                            </a:srgbClr>
                          </a:lnRef>
                          <a:fillRef idx="1">
                            <a:srgbClr val="CCD2D8"/>
                          </a:fillRef>
                          <a:effectRef idx="0">
                            <a:scrgbClr r="0" g="0" b="0"/>
                          </a:effectRef>
                          <a:fontRef idx="none"/>
                        </wps:style>
                        <wps:bodyPr/>
                      </wps:wsp>
                      <pic:pic xmlns:pic="http://schemas.openxmlformats.org/drawingml/2006/picture">
                        <pic:nvPicPr>
                          <pic:cNvPr id="141" name="Picture 141"/>
                          <pic:cNvPicPr/>
                        </pic:nvPicPr>
                        <pic:blipFill>
                          <a:blip r:embed="rId12"/>
                          <a:stretch>
                            <a:fillRect/>
                          </a:stretch>
                        </pic:blipFill>
                        <pic:spPr>
                          <a:xfrm>
                            <a:off x="408347" y="308454"/>
                            <a:ext cx="750777" cy="750777"/>
                          </a:xfrm>
                          <a:prstGeom prst="rect">
                            <a:avLst/>
                          </a:prstGeom>
                        </pic:spPr>
                      </pic:pic>
                      <wps:wsp>
                        <wps:cNvPr id="142" name="Shape 142"/>
                        <wps:cNvSpPr/>
                        <wps:spPr>
                          <a:xfrm>
                            <a:off x="412927" y="307136"/>
                            <a:ext cx="750777" cy="750777"/>
                          </a:xfrm>
                          <a:custGeom>
                            <a:avLst/>
                            <a:gdLst/>
                            <a:ahLst/>
                            <a:cxnLst/>
                            <a:rect l="0" t="0" r="0" b="0"/>
                            <a:pathLst>
                              <a:path w="750777" h="750777">
                                <a:moveTo>
                                  <a:pt x="0" y="0"/>
                                </a:moveTo>
                                <a:lnTo>
                                  <a:pt x="750777" y="0"/>
                                </a:lnTo>
                                <a:lnTo>
                                  <a:pt x="750777" y="750777"/>
                                </a:lnTo>
                                <a:lnTo>
                                  <a:pt x="0" y="750777"/>
                                </a:lnTo>
                                <a:close/>
                              </a:path>
                            </a:pathLst>
                          </a:custGeom>
                          <a:ln w="1905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15" style="width:435.937pt;height:107.484pt;position:absolute;z-index:-2147483635;mso-position-horizontal-relative:text;mso-position-horizontal:absolute;margin-left:349.647pt;mso-position-vertical-relative:text;margin-top:-13.8091pt;" coordsize="55363,13650">
                <v:shape id="Shape 139" style="position:absolute;width:55363;height:13650;left:0;top:0;" coordsize="5536397,1365050" path="m5399892,0c5475282,0,5536397,61115,5536397,136505l5536397,1228545c5536397,1303935,5475282,1365050,5399892,1365050l136505,1365050l136505,1365050c61116,1365050,0,1303935,0,1228545l0,136505c0,61116,61115,0,136505,0l5399892,0x">
                  <v:stroke weight="0pt" endcap="flat" joinstyle="miter" miterlimit="10" on="false" color="#000000" opacity="0"/>
                  <v:fill on="true" color="#ccd2d8"/>
                </v:shape>
                <v:shape id="Picture 141" style="position:absolute;width:7507;height:7507;left:4083;top:3084;" filled="f">
                  <v:imagedata r:id="rId13"/>
                </v:shape>
                <v:shape id="Shape 142" style="position:absolute;width:7507;height:7507;left:4129;top:3071;" coordsize="750777,750777" path="m0,0l750777,0l750777,750777l0,750777x">
                  <v:stroke weight="1.5pt" endcap="flat" joinstyle="miter" miterlimit="10" on="true" color="#ffffff"/>
                  <v:fill on="false" color="#000000" opacity="0"/>
                </v:shape>
              </v:group>
            </w:pict>
          </mc:Fallback>
        </mc:AlternateContent>
      </w:r>
      <w:r>
        <w:rPr>
          <w:noProof/>
        </w:rPr>
        <mc:AlternateContent>
          <mc:Choice Requires="wpg">
            <w:drawing>
              <wp:anchor distT="0" distB="0" distL="114300" distR="114300" simplePos="0" relativeHeight="251666432" behindDoc="0" locked="0" layoutInCell="1" allowOverlap="1" wp14:anchorId="5C66FCFA" wp14:editId="7603EC3E">
                <wp:simplePos x="0" y="0"/>
                <wp:positionH relativeFrom="column">
                  <wp:posOffset>4440513</wp:posOffset>
                </wp:positionH>
                <wp:positionV relativeFrom="paragraph">
                  <wp:posOffset>-2874536</wp:posOffset>
                </wp:positionV>
                <wp:extent cx="6302299" cy="2404014"/>
                <wp:effectExtent l="0" t="0" r="0" b="0"/>
                <wp:wrapSquare wrapText="bothSides"/>
                <wp:docPr id="1714" name="Group 1714"/>
                <wp:cNvGraphicFramePr/>
                <a:graphic xmlns:a="http://schemas.openxmlformats.org/drawingml/2006/main">
                  <a:graphicData uri="http://schemas.microsoft.com/office/word/2010/wordprocessingGroup">
                    <wpg:wgp>
                      <wpg:cNvGrpSpPr/>
                      <wpg:grpSpPr>
                        <a:xfrm>
                          <a:off x="0" y="0"/>
                          <a:ext cx="6302299" cy="2404014"/>
                          <a:chOff x="0" y="0"/>
                          <a:chExt cx="6302299" cy="2404014"/>
                        </a:xfrm>
                      </wpg:grpSpPr>
                      <wps:wsp>
                        <wps:cNvPr id="129" name="Shape 129"/>
                        <wps:cNvSpPr/>
                        <wps:spPr>
                          <a:xfrm>
                            <a:off x="3925454" y="0"/>
                            <a:ext cx="2376845" cy="1489252"/>
                          </a:xfrm>
                          <a:custGeom>
                            <a:avLst/>
                            <a:gdLst/>
                            <a:ahLst/>
                            <a:cxnLst/>
                            <a:rect l="0" t="0" r="0" b="0"/>
                            <a:pathLst>
                              <a:path w="2376845" h="1489252">
                                <a:moveTo>
                                  <a:pt x="0" y="287983"/>
                                </a:moveTo>
                                <a:lnTo>
                                  <a:pt x="127443" y="203871"/>
                                </a:lnTo>
                                <a:lnTo>
                                  <a:pt x="260723" y="134714"/>
                                </a:lnTo>
                                <a:lnTo>
                                  <a:pt x="398358" y="79529"/>
                                </a:lnTo>
                                <a:lnTo>
                                  <a:pt x="537890" y="38814"/>
                                </a:lnTo>
                                <a:lnTo>
                                  <a:pt x="681092" y="12466"/>
                                </a:lnTo>
                                <a:lnTo>
                                  <a:pt x="824023" y="0"/>
                                </a:lnTo>
                                <a:lnTo>
                                  <a:pt x="967767" y="1710"/>
                                </a:lnTo>
                                <a:lnTo>
                                  <a:pt x="1110845" y="16614"/>
                                </a:lnTo>
                                <a:lnTo>
                                  <a:pt x="1250798" y="45208"/>
                                </a:lnTo>
                                <a:lnTo>
                                  <a:pt x="1388314" y="87098"/>
                                </a:lnTo>
                                <a:lnTo>
                                  <a:pt x="1521620" y="142385"/>
                                </a:lnTo>
                                <a:lnTo>
                                  <a:pt x="1649239" y="210088"/>
                                </a:lnTo>
                                <a:lnTo>
                                  <a:pt x="1770876" y="291289"/>
                                </a:lnTo>
                                <a:lnTo>
                                  <a:pt x="1885053" y="385007"/>
                                </a:lnTo>
                                <a:lnTo>
                                  <a:pt x="1991082" y="491637"/>
                                </a:lnTo>
                                <a:lnTo>
                                  <a:pt x="2087483" y="610197"/>
                                </a:lnTo>
                                <a:lnTo>
                                  <a:pt x="2153920" y="708432"/>
                                </a:lnTo>
                                <a:lnTo>
                                  <a:pt x="2211698" y="810718"/>
                                </a:lnTo>
                                <a:lnTo>
                                  <a:pt x="2260821" y="917058"/>
                                </a:lnTo>
                                <a:lnTo>
                                  <a:pt x="2301975" y="1027053"/>
                                </a:lnTo>
                                <a:lnTo>
                                  <a:pt x="2334372" y="1139329"/>
                                </a:lnTo>
                                <a:lnTo>
                                  <a:pt x="2357322" y="1254281"/>
                                </a:lnTo>
                                <a:lnTo>
                                  <a:pt x="2371514" y="1371512"/>
                                </a:lnTo>
                                <a:lnTo>
                                  <a:pt x="2376845" y="1489252"/>
                                </a:lnTo>
                              </a:path>
                            </a:pathLst>
                          </a:custGeom>
                          <a:ln w="110153" cap="rnd">
                            <a:custDash>
                              <a:ds d="2602043" sp="3469390"/>
                            </a:custDash>
                            <a:miter lim="127000"/>
                          </a:ln>
                        </wps:spPr>
                        <wps:style>
                          <a:lnRef idx="1">
                            <a:srgbClr val="0F9ED5"/>
                          </a:lnRef>
                          <a:fillRef idx="0">
                            <a:srgbClr val="000000">
                              <a:alpha val="0"/>
                            </a:srgbClr>
                          </a:fillRef>
                          <a:effectRef idx="0">
                            <a:scrgbClr r="0" g="0" b="0"/>
                          </a:effectRef>
                          <a:fontRef idx="none"/>
                        </wps:style>
                        <wps:bodyPr/>
                      </wps:wsp>
                      <wps:wsp>
                        <wps:cNvPr id="131" name="Shape 131"/>
                        <wps:cNvSpPr/>
                        <wps:spPr>
                          <a:xfrm>
                            <a:off x="0" y="1038964"/>
                            <a:ext cx="5536397" cy="1365050"/>
                          </a:xfrm>
                          <a:custGeom>
                            <a:avLst/>
                            <a:gdLst/>
                            <a:ahLst/>
                            <a:cxnLst/>
                            <a:rect l="0" t="0" r="0" b="0"/>
                            <a:pathLst>
                              <a:path w="5536397" h="1365050">
                                <a:moveTo>
                                  <a:pt x="136505" y="0"/>
                                </a:moveTo>
                                <a:lnTo>
                                  <a:pt x="5399892" y="0"/>
                                </a:lnTo>
                                <a:cubicBezTo>
                                  <a:pt x="5475282" y="0"/>
                                  <a:pt x="5536397" y="61115"/>
                                  <a:pt x="5536397" y="136505"/>
                                </a:cubicBezTo>
                                <a:lnTo>
                                  <a:pt x="5536397" y="1228545"/>
                                </a:lnTo>
                                <a:cubicBezTo>
                                  <a:pt x="5536397" y="1303935"/>
                                  <a:pt x="5475282" y="1365050"/>
                                  <a:pt x="5399892" y="1365050"/>
                                </a:cubicBezTo>
                                <a:lnTo>
                                  <a:pt x="136505" y="1365050"/>
                                </a:lnTo>
                                <a:cubicBezTo>
                                  <a:pt x="61116" y="1365050"/>
                                  <a:pt x="0" y="1303935"/>
                                  <a:pt x="0" y="1228545"/>
                                </a:cubicBezTo>
                                <a:lnTo>
                                  <a:pt x="0" y="136505"/>
                                </a:lnTo>
                                <a:cubicBezTo>
                                  <a:pt x="0" y="61115"/>
                                  <a:pt x="61115" y="0"/>
                                  <a:pt x="136505" y="0"/>
                                </a:cubicBezTo>
                                <a:close/>
                              </a:path>
                            </a:pathLst>
                          </a:custGeom>
                          <a:ln w="0" cap="flat">
                            <a:miter lim="127000"/>
                          </a:ln>
                        </wps:spPr>
                        <wps:style>
                          <a:lnRef idx="0">
                            <a:srgbClr val="000000">
                              <a:alpha val="0"/>
                            </a:srgbClr>
                          </a:lnRef>
                          <a:fillRef idx="1">
                            <a:srgbClr val="CCD2D8"/>
                          </a:fillRef>
                          <a:effectRef idx="0">
                            <a:scrgbClr r="0" g="0" b="0"/>
                          </a:effectRef>
                          <a:fontRef idx="none"/>
                        </wps:style>
                        <wps:bodyPr/>
                      </wps:wsp>
                      <pic:pic xmlns:pic="http://schemas.openxmlformats.org/drawingml/2006/picture">
                        <pic:nvPicPr>
                          <pic:cNvPr id="133" name="Picture 133"/>
                          <pic:cNvPicPr/>
                        </pic:nvPicPr>
                        <pic:blipFill>
                          <a:blip r:embed="rId14"/>
                          <a:stretch>
                            <a:fillRect/>
                          </a:stretch>
                        </pic:blipFill>
                        <pic:spPr>
                          <a:xfrm>
                            <a:off x="408347" y="1343915"/>
                            <a:ext cx="750777" cy="750777"/>
                          </a:xfrm>
                          <a:prstGeom prst="rect">
                            <a:avLst/>
                          </a:prstGeom>
                        </pic:spPr>
                      </pic:pic>
                      <wps:wsp>
                        <wps:cNvPr id="134" name="Shape 134"/>
                        <wps:cNvSpPr/>
                        <wps:spPr>
                          <a:xfrm>
                            <a:off x="412927" y="1346101"/>
                            <a:ext cx="750777" cy="750777"/>
                          </a:xfrm>
                          <a:custGeom>
                            <a:avLst/>
                            <a:gdLst/>
                            <a:ahLst/>
                            <a:cxnLst/>
                            <a:rect l="0" t="0" r="0" b="0"/>
                            <a:pathLst>
                              <a:path w="750777" h="750777">
                                <a:moveTo>
                                  <a:pt x="0" y="0"/>
                                </a:moveTo>
                                <a:lnTo>
                                  <a:pt x="750777" y="0"/>
                                </a:lnTo>
                                <a:lnTo>
                                  <a:pt x="750777" y="750777"/>
                                </a:lnTo>
                                <a:lnTo>
                                  <a:pt x="0" y="750777"/>
                                </a:lnTo>
                                <a:close/>
                              </a:path>
                            </a:pathLst>
                          </a:custGeom>
                          <a:ln w="19050" cap="flat">
                            <a:miter lim="127000"/>
                          </a:ln>
                        </wps:spPr>
                        <wps:style>
                          <a:lnRef idx="1">
                            <a:srgbClr val="FFFFFF"/>
                          </a:lnRef>
                          <a:fillRef idx="0">
                            <a:srgbClr val="000000">
                              <a:alpha val="0"/>
                            </a:srgbClr>
                          </a:fillRef>
                          <a:effectRef idx="0">
                            <a:scrgbClr r="0" g="0" b="0"/>
                          </a:effectRef>
                          <a:fontRef idx="none"/>
                        </wps:style>
                        <wps:bodyPr/>
                      </wps:wsp>
                      <wps:wsp>
                        <wps:cNvPr id="135" name="Rectangle 135"/>
                        <wps:cNvSpPr/>
                        <wps:spPr>
                          <a:xfrm>
                            <a:off x="1721101" y="1397220"/>
                            <a:ext cx="4489020" cy="184382"/>
                          </a:xfrm>
                          <a:prstGeom prst="rect">
                            <a:avLst/>
                          </a:prstGeom>
                          <a:ln>
                            <a:noFill/>
                          </a:ln>
                        </wps:spPr>
                        <wps:txbx>
                          <w:txbxContent>
                            <w:p w14:paraId="135F138E" w14:textId="77777777" w:rsidR="00327C52" w:rsidRDefault="00000000">
                              <w:r>
                                <w:rPr>
                                  <w:rFonts w:ascii="Times New Roman" w:eastAsia="Times New Roman" w:hAnsi="Times New Roman" w:cs="Times New Roman"/>
                                  <w:sz w:val="24"/>
                                </w:rPr>
                                <w:t xml:space="preserve">A 1972 study by R.P. Greenberg specifically examined </w:t>
                              </w:r>
                            </w:p>
                          </w:txbxContent>
                        </wps:txbx>
                        <wps:bodyPr horzOverflow="overflow" vert="horz" lIns="0" tIns="0" rIns="0" bIns="0" rtlCol="0">
                          <a:noAutofit/>
                        </wps:bodyPr>
                      </wps:wsp>
                      <wps:wsp>
                        <wps:cNvPr id="136" name="Rectangle 136"/>
                        <wps:cNvSpPr/>
                        <wps:spPr>
                          <a:xfrm>
                            <a:off x="1721101" y="1580100"/>
                            <a:ext cx="4903728" cy="184382"/>
                          </a:xfrm>
                          <a:prstGeom prst="rect">
                            <a:avLst/>
                          </a:prstGeom>
                          <a:ln>
                            <a:noFill/>
                          </a:ln>
                        </wps:spPr>
                        <wps:txbx>
                          <w:txbxContent>
                            <w:p w14:paraId="19024733" w14:textId="77777777" w:rsidR="00327C52" w:rsidRDefault="00000000">
                              <w:r>
                                <w:rPr>
                                  <w:rFonts w:ascii="Times New Roman" w:eastAsia="Times New Roman" w:hAnsi="Times New Roman" w:cs="Times New Roman"/>
                                  <w:sz w:val="24"/>
                                </w:rPr>
                                <w:t xml:space="preserve">sexual bias in Rorschach administration, suggesting that the </w:t>
                              </w:r>
                            </w:p>
                          </w:txbxContent>
                        </wps:txbx>
                        <wps:bodyPr horzOverflow="overflow" vert="horz" lIns="0" tIns="0" rIns="0" bIns="0" rtlCol="0">
                          <a:noAutofit/>
                        </wps:bodyPr>
                      </wps:wsp>
                      <wps:wsp>
                        <wps:cNvPr id="137" name="Rectangle 137"/>
                        <wps:cNvSpPr/>
                        <wps:spPr>
                          <a:xfrm>
                            <a:off x="1721101" y="1762980"/>
                            <a:ext cx="4537666" cy="184382"/>
                          </a:xfrm>
                          <a:prstGeom prst="rect">
                            <a:avLst/>
                          </a:prstGeom>
                          <a:ln>
                            <a:noFill/>
                          </a:ln>
                        </wps:spPr>
                        <wps:txbx>
                          <w:txbxContent>
                            <w:p w14:paraId="3FE99838" w14:textId="77777777" w:rsidR="00327C52" w:rsidRDefault="00000000">
                              <w:r>
                                <w:rPr>
                                  <w:rFonts w:ascii="Times New Roman" w:eastAsia="Times New Roman" w:hAnsi="Times New Roman" w:cs="Times New Roman"/>
                                  <w:sz w:val="24"/>
                                </w:rPr>
                                <w:t xml:space="preserve">way the test is administered could potentially introduce </w:t>
                              </w:r>
                            </w:p>
                          </w:txbxContent>
                        </wps:txbx>
                        <wps:bodyPr horzOverflow="overflow" vert="horz" lIns="0" tIns="0" rIns="0" bIns="0" rtlCol="0">
                          <a:noAutofit/>
                        </wps:bodyPr>
                      </wps:wsp>
                      <wps:wsp>
                        <wps:cNvPr id="138" name="Rectangle 138"/>
                        <wps:cNvSpPr/>
                        <wps:spPr>
                          <a:xfrm>
                            <a:off x="1721101" y="1945860"/>
                            <a:ext cx="478556" cy="184382"/>
                          </a:xfrm>
                          <a:prstGeom prst="rect">
                            <a:avLst/>
                          </a:prstGeom>
                          <a:ln>
                            <a:noFill/>
                          </a:ln>
                        </wps:spPr>
                        <wps:txbx>
                          <w:txbxContent>
                            <w:p w14:paraId="2269743A" w14:textId="77777777" w:rsidR="00327C52" w:rsidRDefault="00000000">
                              <w:r>
                                <w:rPr>
                                  <w:rFonts w:ascii="Times New Roman" w:eastAsia="Times New Roman" w:hAnsi="Times New Roman" w:cs="Times New Roman"/>
                                  <w:sz w:val="24"/>
                                </w:rPr>
                                <w:t>bias7.</w:t>
                              </w:r>
                            </w:p>
                          </w:txbxContent>
                        </wps:txbx>
                        <wps:bodyPr horzOverflow="overflow" vert="horz" lIns="0" tIns="0" rIns="0" bIns="0" rtlCol="0">
                          <a:noAutofit/>
                        </wps:bodyPr>
                      </wps:wsp>
                    </wpg:wgp>
                  </a:graphicData>
                </a:graphic>
              </wp:anchor>
            </w:drawing>
          </mc:Choice>
          <mc:Fallback xmlns:a="http://schemas.openxmlformats.org/drawingml/2006/main">
            <w:pict>
              <v:group id="Group 1714" style="width:496.244pt;height:189.292pt;position:absolute;mso-position-horizontal-relative:text;mso-position-horizontal:absolute;margin-left:349.647pt;mso-position-vertical-relative:text;margin-top:-226.341pt;" coordsize="63022,24040">
                <v:shape id="Shape 129" style="position:absolute;width:23768;height:14892;left:39254;top:0;" coordsize="2376845,1489252" path="m0,287983l127443,203871l260723,134714l398358,79529l537890,38814l681092,12466l824023,0l967767,1710l1110845,16614l1250798,45208l1388314,87098l1521620,142385l1649239,210088l1770876,291289l1885053,385007l1991082,491637l2087483,610197l2153920,708432l2211698,810718l2260821,917058l2301975,1027053l2334372,1139329l2357322,1254281l2371514,1371512l2376845,1489252">
                  <v:stroke weight="8.67348pt" endcap="round" dashstyle="3 4" joinstyle="miter" miterlimit="10" on="true" color="#0f9ed5"/>
                  <v:fill on="false" color="#000000" opacity="0"/>
                </v:shape>
                <v:shape id="Shape 131" style="position:absolute;width:55363;height:13650;left:0;top:10389;" coordsize="5536397,1365050" path="m136505,0l5399892,0c5475282,0,5536397,61115,5536397,136505l5536397,1228545c5536397,1303935,5475282,1365050,5399892,1365050l136505,1365050c61116,1365050,0,1303935,0,1228545l0,136505c0,61115,61115,0,136505,0x">
                  <v:stroke weight="0pt" endcap="flat" joinstyle="miter" miterlimit="10" on="false" color="#000000" opacity="0"/>
                  <v:fill on="true" color="#ccd2d8"/>
                </v:shape>
                <v:shape id="Picture 133" style="position:absolute;width:7507;height:7507;left:4083;top:13439;" filled="f">
                  <v:imagedata r:id="rId15"/>
                </v:shape>
                <v:shape id="Shape 134" style="position:absolute;width:7507;height:7507;left:4129;top:13461;" coordsize="750777,750777" path="m0,0l750777,0l750777,750777l0,750777x">
                  <v:stroke weight="1.5pt" endcap="flat" joinstyle="miter" miterlimit="10" on="true" color="#ffffff"/>
                  <v:fill on="false" color="#000000" opacity="0"/>
                </v:shape>
                <v:rect id="Rectangle 135" style="position:absolute;width:44890;height:1843;left:17211;top:13972;" filled="f" stroked="f">
                  <v:textbox inset="0,0,0,0">
                    <w:txbxContent>
                      <w:p>
                        <w:pPr>
                          <w:spacing w:before="0" w:after="160" w:line="259" w:lineRule="auto"/>
                        </w:pPr>
                        <w:r>
                          <w:rPr>
                            <w:rFonts w:cs="Times New Roman" w:hAnsi="Times New Roman" w:eastAsia="Times New Roman" w:ascii="Times New Roman"/>
                            <w:sz w:val="24"/>
                          </w:rPr>
                          <w:t xml:space="preserve">A 1972 study by R.P. Greenberg specifically examined </w:t>
                        </w:r>
                      </w:p>
                    </w:txbxContent>
                  </v:textbox>
                </v:rect>
                <v:rect id="Rectangle 136" style="position:absolute;width:49037;height:1843;left:17211;top:15801;" filled="f" stroked="f">
                  <v:textbox inset="0,0,0,0">
                    <w:txbxContent>
                      <w:p>
                        <w:pPr>
                          <w:spacing w:before="0" w:after="160" w:line="259" w:lineRule="auto"/>
                        </w:pPr>
                        <w:r>
                          <w:rPr>
                            <w:rFonts w:cs="Times New Roman" w:hAnsi="Times New Roman" w:eastAsia="Times New Roman" w:ascii="Times New Roman"/>
                            <w:sz w:val="24"/>
                          </w:rPr>
                          <w:t xml:space="preserve">sexual bias in Rorschach administration, suggesting that the </w:t>
                        </w:r>
                      </w:p>
                    </w:txbxContent>
                  </v:textbox>
                </v:rect>
                <v:rect id="Rectangle 137" style="position:absolute;width:45376;height:1843;left:17211;top:17629;" filled="f" stroked="f">
                  <v:textbox inset="0,0,0,0">
                    <w:txbxContent>
                      <w:p>
                        <w:pPr>
                          <w:spacing w:before="0" w:after="160" w:line="259" w:lineRule="auto"/>
                        </w:pPr>
                        <w:r>
                          <w:rPr>
                            <w:rFonts w:cs="Times New Roman" w:hAnsi="Times New Roman" w:eastAsia="Times New Roman" w:ascii="Times New Roman"/>
                            <w:sz w:val="24"/>
                          </w:rPr>
                          <w:t xml:space="preserve">way the test is administered could potentially introduce </w:t>
                        </w:r>
                      </w:p>
                    </w:txbxContent>
                  </v:textbox>
                </v:rect>
                <v:rect id="Rectangle 138" style="position:absolute;width:4785;height:1843;left:17211;top:19458;" filled="f" stroked="f">
                  <v:textbox inset="0,0,0,0">
                    <w:txbxContent>
                      <w:p>
                        <w:pPr>
                          <w:spacing w:before="0" w:after="160" w:line="259" w:lineRule="auto"/>
                        </w:pPr>
                        <w:r>
                          <w:rPr>
                            <w:rFonts w:cs="Times New Roman" w:hAnsi="Times New Roman" w:eastAsia="Times New Roman" w:ascii="Times New Roman"/>
                            <w:sz w:val="24"/>
                          </w:rPr>
                          <w:t xml:space="preserve">bias7.</w:t>
                        </w:r>
                      </w:p>
                    </w:txbxContent>
                  </v:textbox>
                </v:rect>
                <w10:wrap type="square"/>
              </v:group>
            </w:pict>
          </mc:Fallback>
        </mc:AlternateContent>
      </w:r>
      <w:r>
        <w:rPr>
          <w:noProof/>
        </w:rPr>
        <mc:AlternateContent>
          <mc:Choice Requires="wpg">
            <w:drawing>
              <wp:anchor distT="0" distB="0" distL="114300" distR="114300" simplePos="0" relativeHeight="251667456" behindDoc="0" locked="0" layoutInCell="1" allowOverlap="1" wp14:anchorId="0F8AF62B" wp14:editId="61129BF9">
                <wp:simplePos x="0" y="0"/>
                <wp:positionH relativeFrom="column">
                  <wp:posOffset>-440450</wp:posOffset>
                </wp:positionH>
                <wp:positionV relativeFrom="paragraph">
                  <wp:posOffset>-2697590</wp:posOffset>
                </wp:positionV>
                <wp:extent cx="4619938" cy="4619938"/>
                <wp:effectExtent l="0" t="0" r="0" b="0"/>
                <wp:wrapSquare wrapText="bothSides"/>
                <wp:docPr id="1713" name="Group 1713"/>
                <wp:cNvGraphicFramePr/>
                <a:graphic xmlns:a="http://schemas.openxmlformats.org/drawingml/2006/main">
                  <a:graphicData uri="http://schemas.microsoft.com/office/word/2010/wordprocessingGroup">
                    <wpg:wgp>
                      <wpg:cNvGrpSpPr/>
                      <wpg:grpSpPr>
                        <a:xfrm>
                          <a:off x="0" y="0"/>
                          <a:ext cx="4619938" cy="4619938"/>
                          <a:chOff x="0" y="0"/>
                          <a:chExt cx="4619938" cy="4619938"/>
                        </a:xfrm>
                      </wpg:grpSpPr>
                      <wps:wsp>
                        <wps:cNvPr id="128" name="Shape 128"/>
                        <wps:cNvSpPr/>
                        <wps:spPr>
                          <a:xfrm>
                            <a:off x="0" y="0"/>
                            <a:ext cx="4619938" cy="4619938"/>
                          </a:xfrm>
                          <a:custGeom>
                            <a:avLst/>
                            <a:gdLst/>
                            <a:ahLst/>
                            <a:cxnLst/>
                            <a:rect l="0" t="0" r="0" b="0"/>
                            <a:pathLst>
                              <a:path w="4619938" h="4619938">
                                <a:moveTo>
                                  <a:pt x="2309969" y="0"/>
                                </a:moveTo>
                                <a:cubicBezTo>
                                  <a:pt x="3585730" y="0"/>
                                  <a:pt x="4619938" y="1034208"/>
                                  <a:pt x="4619938" y="2309969"/>
                                </a:cubicBezTo>
                                <a:cubicBezTo>
                                  <a:pt x="4619938" y="3585730"/>
                                  <a:pt x="3585730" y="4619938"/>
                                  <a:pt x="2309969" y="4619938"/>
                                </a:cubicBezTo>
                                <a:cubicBezTo>
                                  <a:pt x="1034208" y="4619938"/>
                                  <a:pt x="0" y="3585730"/>
                                  <a:pt x="0" y="2309969"/>
                                </a:cubicBezTo>
                                <a:lnTo>
                                  <a:pt x="0" y="2309969"/>
                                </a:lnTo>
                                <a:cubicBezTo>
                                  <a:pt x="0" y="1034208"/>
                                  <a:pt x="1034209" y="0"/>
                                  <a:pt x="2309969" y="0"/>
                                </a:cubicBezTo>
                                <a:close/>
                              </a:path>
                            </a:pathLst>
                          </a:custGeom>
                          <a:ln w="0" cap="flat">
                            <a:miter lim="127000"/>
                          </a:ln>
                        </wps:spPr>
                        <wps:style>
                          <a:lnRef idx="0">
                            <a:srgbClr val="000000">
                              <a:alpha val="0"/>
                            </a:srgbClr>
                          </a:lnRef>
                          <a:fillRef idx="1">
                            <a:srgbClr val="E97132"/>
                          </a:fillRef>
                          <a:effectRef idx="0">
                            <a:scrgbClr r="0" g="0" b="0"/>
                          </a:effectRef>
                          <a:fontRef idx="none"/>
                        </wps:style>
                        <wps:bodyPr/>
                      </wps:wsp>
                      <wps:wsp>
                        <wps:cNvPr id="130" name="Shape 130"/>
                        <wps:cNvSpPr/>
                        <wps:spPr>
                          <a:xfrm>
                            <a:off x="420859" y="3661961"/>
                            <a:ext cx="546100" cy="546100"/>
                          </a:xfrm>
                          <a:custGeom>
                            <a:avLst/>
                            <a:gdLst/>
                            <a:ahLst/>
                            <a:cxnLst/>
                            <a:rect l="0" t="0" r="0" b="0"/>
                            <a:pathLst>
                              <a:path w="546100" h="546100">
                                <a:moveTo>
                                  <a:pt x="273050" y="0"/>
                                </a:moveTo>
                                <a:cubicBezTo>
                                  <a:pt x="423851" y="0"/>
                                  <a:pt x="546100" y="122249"/>
                                  <a:pt x="546100" y="273050"/>
                                </a:cubicBezTo>
                                <a:cubicBezTo>
                                  <a:pt x="546100" y="423851"/>
                                  <a:pt x="423851" y="546100"/>
                                  <a:pt x="273050" y="546100"/>
                                </a:cubicBezTo>
                                <a:cubicBezTo>
                                  <a:pt x="122249" y="546100"/>
                                  <a:pt x="0" y="423851"/>
                                  <a:pt x="0" y="273050"/>
                                </a:cubicBezTo>
                                <a:cubicBezTo>
                                  <a:pt x="0" y="122249"/>
                                  <a:pt x="122249" y="0"/>
                                  <a:pt x="273050" y="0"/>
                                </a:cubicBezTo>
                                <a:close/>
                              </a:path>
                            </a:pathLst>
                          </a:custGeom>
                          <a:ln w="0" cap="flat">
                            <a:miter lim="127000"/>
                          </a:ln>
                        </wps:spPr>
                        <wps:style>
                          <a:lnRef idx="0">
                            <a:srgbClr val="000000">
                              <a:alpha val="0"/>
                            </a:srgbClr>
                          </a:lnRef>
                          <a:fillRef idx="1">
                            <a:srgbClr val="A02B93"/>
                          </a:fillRef>
                          <a:effectRef idx="0">
                            <a:scrgbClr r="0" g="0" b="0"/>
                          </a:effectRef>
                          <a:fontRef idx="none"/>
                        </wps:style>
                        <wps:bodyPr/>
                      </wps:wsp>
                    </wpg:wgp>
                  </a:graphicData>
                </a:graphic>
              </wp:anchor>
            </w:drawing>
          </mc:Choice>
          <mc:Fallback xmlns:a="http://schemas.openxmlformats.org/drawingml/2006/main">
            <w:pict>
              <v:group id="Group 1713" style="width:363.775pt;height:363.775pt;position:absolute;mso-position-horizontal-relative:text;mso-position-horizontal:absolute;margin-left:-34.6812pt;mso-position-vertical-relative:text;margin-top:-212.409pt;" coordsize="46199,46199">
                <v:shape id="Shape 128" style="position:absolute;width:46199;height:46199;left:0;top:0;" coordsize="4619938,4619938" path="m2309969,0c3585730,0,4619938,1034208,4619938,2309969c4619938,3585730,3585730,4619938,2309969,4619938c1034208,4619938,0,3585730,0,2309969l0,2309969c0,1034208,1034209,0,2309969,0x">
                  <v:stroke weight="0pt" endcap="flat" joinstyle="miter" miterlimit="10" on="false" color="#000000" opacity="0"/>
                  <v:fill on="true" color="#e97132"/>
                </v:shape>
                <v:shape id="Shape 130" style="position:absolute;width:5461;height:5461;left:4208;top:36619;" coordsize="546100,546100" path="m273050,0c423851,0,546100,122249,546100,273050c546100,423851,423851,546100,273050,546100c122249,546100,0,423851,0,273050c0,122249,122249,0,273050,0x">
                  <v:stroke weight="0pt" endcap="flat" joinstyle="miter" miterlimit="10" on="false" color="#000000" opacity="0"/>
                  <v:fill on="true" color="#a02b93"/>
                </v:shape>
                <w10:wrap type="square"/>
              </v:group>
            </w:pict>
          </mc:Fallback>
        </mc:AlternateContent>
      </w:r>
      <w:r>
        <w:rPr>
          <w:rFonts w:ascii="Times New Roman" w:eastAsia="Times New Roman" w:hAnsi="Times New Roman" w:cs="Times New Roman"/>
          <w:sz w:val="24"/>
        </w:rPr>
        <w:t>While these studies provide valuable insights into potential sexual biases in the Rorschach test, it's important to note that more recent research may have further refined our understanding of this topic. Additionally, modern interpretations of the Rorschach test likely take these potential biases into account when analyzing results.</w:t>
      </w:r>
    </w:p>
    <w:p w14:paraId="724939DA" w14:textId="77777777" w:rsidR="00327C52" w:rsidRDefault="00000000">
      <w:pPr>
        <w:pStyle w:val="Heading1"/>
        <w:spacing w:after="0" w:line="259" w:lineRule="auto"/>
        <w:ind w:left="7023" w:right="0"/>
      </w:pPr>
      <w:r>
        <w:rPr>
          <w:rFonts w:ascii="Arial" w:eastAsia="Arial" w:hAnsi="Arial" w:cs="Arial"/>
          <w:sz w:val="108"/>
        </w:rPr>
        <w:t>CONCLUSION</w:t>
      </w:r>
    </w:p>
    <w:p w14:paraId="7E3D4F29" w14:textId="77777777" w:rsidR="00327C52" w:rsidRDefault="00000000">
      <w:pPr>
        <w:spacing w:after="581"/>
        <w:ind w:left="6878"/>
      </w:pPr>
      <w:r>
        <w:rPr>
          <w:noProof/>
        </w:rPr>
        <mc:AlternateContent>
          <mc:Choice Requires="wpg">
            <w:drawing>
              <wp:inline distT="0" distB="0" distL="0" distR="0" wp14:anchorId="21F67CD2" wp14:editId="081F4435">
                <wp:extent cx="4244364" cy="71260"/>
                <wp:effectExtent l="0" t="0" r="0" b="0"/>
                <wp:docPr id="1737" name="Group 1737"/>
                <wp:cNvGraphicFramePr/>
                <a:graphic xmlns:a="http://schemas.openxmlformats.org/drawingml/2006/main">
                  <a:graphicData uri="http://schemas.microsoft.com/office/word/2010/wordprocessingGroup">
                    <wpg:wgp>
                      <wpg:cNvGrpSpPr/>
                      <wpg:grpSpPr>
                        <a:xfrm>
                          <a:off x="0" y="0"/>
                          <a:ext cx="4244364" cy="71260"/>
                          <a:chOff x="0" y="0"/>
                          <a:chExt cx="4244364" cy="71260"/>
                        </a:xfrm>
                      </wpg:grpSpPr>
                      <wps:wsp>
                        <wps:cNvPr id="155" name="Shape 155"/>
                        <wps:cNvSpPr/>
                        <wps:spPr>
                          <a:xfrm>
                            <a:off x="3796692" y="32494"/>
                            <a:ext cx="205625" cy="4407"/>
                          </a:xfrm>
                          <a:custGeom>
                            <a:avLst/>
                            <a:gdLst/>
                            <a:ahLst/>
                            <a:cxnLst/>
                            <a:rect l="0" t="0" r="0" b="0"/>
                            <a:pathLst>
                              <a:path w="205625" h="4407">
                                <a:moveTo>
                                  <a:pt x="128237" y="0"/>
                                </a:moveTo>
                                <a:lnTo>
                                  <a:pt x="205625" y="12"/>
                                </a:lnTo>
                                <a:lnTo>
                                  <a:pt x="190996" y="540"/>
                                </a:lnTo>
                                <a:cubicBezTo>
                                  <a:pt x="132038" y="2537"/>
                                  <a:pt x="70701" y="4170"/>
                                  <a:pt x="4886" y="4407"/>
                                </a:cubicBezTo>
                                <a:lnTo>
                                  <a:pt x="0" y="4368"/>
                                </a:lnTo>
                                <a:lnTo>
                                  <a:pt x="128237" y="0"/>
                                </a:lnTo>
                                <a:close/>
                              </a:path>
                            </a:pathLst>
                          </a:custGeom>
                          <a:ln w="0" cap="flat">
                            <a:miter lim="127000"/>
                          </a:ln>
                        </wps:spPr>
                        <wps:style>
                          <a:lnRef idx="0">
                            <a:srgbClr val="000000">
                              <a:alpha val="0"/>
                            </a:srgbClr>
                          </a:lnRef>
                          <a:fillRef idx="1">
                            <a:srgbClr val="E97132"/>
                          </a:fillRef>
                          <a:effectRef idx="0">
                            <a:scrgbClr r="0" g="0" b="0"/>
                          </a:effectRef>
                          <a:fontRef idx="none"/>
                        </wps:style>
                        <wps:bodyPr/>
                      </wps:wsp>
                      <wps:wsp>
                        <wps:cNvPr id="156" name="Shape 156"/>
                        <wps:cNvSpPr/>
                        <wps:spPr>
                          <a:xfrm>
                            <a:off x="111387" y="31506"/>
                            <a:ext cx="233068" cy="5683"/>
                          </a:xfrm>
                          <a:custGeom>
                            <a:avLst/>
                            <a:gdLst/>
                            <a:ahLst/>
                            <a:cxnLst/>
                            <a:rect l="0" t="0" r="0" b="0"/>
                            <a:pathLst>
                              <a:path w="233068" h="5683">
                                <a:moveTo>
                                  <a:pt x="98541" y="103"/>
                                </a:moveTo>
                                <a:cubicBezTo>
                                  <a:pt x="119341" y="0"/>
                                  <a:pt x="141208" y="142"/>
                                  <a:pt x="164315" y="548"/>
                                </a:cubicBezTo>
                                <a:lnTo>
                                  <a:pt x="233068" y="2454"/>
                                </a:lnTo>
                                <a:lnTo>
                                  <a:pt x="171429" y="4477"/>
                                </a:lnTo>
                                <a:cubicBezTo>
                                  <a:pt x="127094" y="5551"/>
                                  <a:pt x="87419" y="5683"/>
                                  <a:pt x="50021" y="4790"/>
                                </a:cubicBezTo>
                                <a:lnTo>
                                  <a:pt x="0" y="2852"/>
                                </a:lnTo>
                                <a:lnTo>
                                  <a:pt x="39168" y="1127"/>
                                </a:lnTo>
                                <a:cubicBezTo>
                                  <a:pt x="58007" y="554"/>
                                  <a:pt x="77741" y="206"/>
                                  <a:pt x="98541" y="103"/>
                                </a:cubicBezTo>
                                <a:close/>
                              </a:path>
                            </a:pathLst>
                          </a:custGeom>
                          <a:ln w="0" cap="flat">
                            <a:miter lim="127000"/>
                          </a:ln>
                        </wps:spPr>
                        <wps:style>
                          <a:lnRef idx="0">
                            <a:srgbClr val="000000">
                              <a:alpha val="0"/>
                            </a:srgbClr>
                          </a:lnRef>
                          <a:fillRef idx="1">
                            <a:srgbClr val="E97132"/>
                          </a:fillRef>
                          <a:effectRef idx="0">
                            <a:scrgbClr r="0" g="0" b="0"/>
                          </a:effectRef>
                          <a:fontRef idx="none"/>
                        </wps:style>
                        <wps:bodyPr/>
                      </wps:wsp>
                      <wps:wsp>
                        <wps:cNvPr id="157" name="Shape 157"/>
                        <wps:cNvSpPr/>
                        <wps:spPr>
                          <a:xfrm>
                            <a:off x="4002317" y="25073"/>
                            <a:ext cx="241729" cy="18288"/>
                          </a:xfrm>
                          <a:custGeom>
                            <a:avLst/>
                            <a:gdLst/>
                            <a:ahLst/>
                            <a:cxnLst/>
                            <a:rect l="0" t="0" r="0" b="0"/>
                            <a:pathLst>
                              <a:path w="241729" h="18288">
                                <a:moveTo>
                                  <a:pt x="241729" y="0"/>
                                </a:moveTo>
                                <a:cubicBezTo>
                                  <a:pt x="241274" y="6162"/>
                                  <a:pt x="241632" y="11775"/>
                                  <a:pt x="241729" y="18288"/>
                                </a:cubicBezTo>
                                <a:cubicBezTo>
                                  <a:pt x="185290" y="12271"/>
                                  <a:pt x="131507" y="8956"/>
                                  <a:pt x="78837" y="7444"/>
                                </a:cubicBezTo>
                                <a:lnTo>
                                  <a:pt x="0" y="7432"/>
                                </a:lnTo>
                                <a:lnTo>
                                  <a:pt x="72289" y="4821"/>
                                </a:lnTo>
                                <a:cubicBezTo>
                                  <a:pt x="129394" y="2719"/>
                                  <a:pt x="185174" y="768"/>
                                  <a:pt x="241729" y="0"/>
                                </a:cubicBezTo>
                                <a:close/>
                              </a:path>
                            </a:pathLst>
                          </a:custGeom>
                          <a:ln w="0" cap="flat">
                            <a:miter lim="127000"/>
                          </a:ln>
                        </wps:spPr>
                        <wps:style>
                          <a:lnRef idx="0">
                            <a:srgbClr val="000000">
                              <a:alpha val="0"/>
                            </a:srgbClr>
                          </a:lnRef>
                          <a:fillRef idx="1">
                            <a:srgbClr val="E97132"/>
                          </a:fillRef>
                          <a:effectRef idx="0">
                            <a:scrgbClr r="0" g="0" b="0"/>
                          </a:effectRef>
                          <a:fontRef idx="none"/>
                        </wps:style>
                        <wps:bodyPr/>
                      </wps:wsp>
                      <wps:wsp>
                        <wps:cNvPr id="158" name="Shape 158"/>
                        <wps:cNvSpPr/>
                        <wps:spPr>
                          <a:xfrm>
                            <a:off x="0" y="25073"/>
                            <a:ext cx="111387" cy="18288"/>
                          </a:xfrm>
                          <a:custGeom>
                            <a:avLst/>
                            <a:gdLst/>
                            <a:ahLst/>
                            <a:cxnLst/>
                            <a:rect l="0" t="0" r="0" b="0"/>
                            <a:pathLst>
                              <a:path w="111387" h="18288">
                                <a:moveTo>
                                  <a:pt x="457" y="0"/>
                                </a:moveTo>
                                <a:cubicBezTo>
                                  <a:pt x="36380" y="4157"/>
                                  <a:pt x="71007" y="7164"/>
                                  <a:pt x="106723" y="9104"/>
                                </a:cubicBezTo>
                                <a:lnTo>
                                  <a:pt x="111387" y="9284"/>
                                </a:lnTo>
                                <a:lnTo>
                                  <a:pt x="96544" y="9938"/>
                                </a:lnTo>
                                <a:cubicBezTo>
                                  <a:pt x="62094" y="11948"/>
                                  <a:pt x="30526" y="14783"/>
                                  <a:pt x="457" y="18288"/>
                                </a:cubicBezTo>
                                <a:cubicBezTo>
                                  <a:pt x="1223" y="10800"/>
                                  <a:pt x="0" y="8180"/>
                                  <a:pt x="457" y="0"/>
                                </a:cubicBezTo>
                                <a:close/>
                              </a:path>
                            </a:pathLst>
                          </a:custGeom>
                          <a:ln w="0" cap="flat">
                            <a:miter lim="127000"/>
                          </a:ln>
                        </wps:spPr>
                        <wps:style>
                          <a:lnRef idx="0">
                            <a:srgbClr val="000000">
                              <a:alpha val="0"/>
                            </a:srgbClr>
                          </a:lnRef>
                          <a:fillRef idx="1">
                            <a:srgbClr val="E97132"/>
                          </a:fillRef>
                          <a:effectRef idx="0">
                            <a:scrgbClr r="0" g="0" b="0"/>
                          </a:effectRef>
                          <a:fontRef idx="none"/>
                        </wps:style>
                        <wps:bodyPr/>
                      </wps:wsp>
                      <wps:wsp>
                        <wps:cNvPr id="159" name="Shape 159"/>
                        <wps:cNvSpPr/>
                        <wps:spPr>
                          <a:xfrm>
                            <a:off x="344455" y="0"/>
                            <a:ext cx="3452237" cy="71260"/>
                          </a:xfrm>
                          <a:custGeom>
                            <a:avLst/>
                            <a:gdLst/>
                            <a:ahLst/>
                            <a:cxnLst/>
                            <a:rect l="0" t="0" r="0" b="0"/>
                            <a:pathLst>
                              <a:path w="3452237" h="71260">
                                <a:moveTo>
                                  <a:pt x="2221616" y="11222"/>
                                </a:moveTo>
                                <a:cubicBezTo>
                                  <a:pt x="2301746" y="11124"/>
                                  <a:pt x="2374064" y="14574"/>
                                  <a:pt x="2432523" y="25073"/>
                                </a:cubicBezTo>
                                <a:cubicBezTo>
                                  <a:pt x="2588415" y="53070"/>
                                  <a:pt x="2787686" y="0"/>
                                  <a:pt x="3123620" y="25073"/>
                                </a:cubicBezTo>
                                <a:cubicBezTo>
                                  <a:pt x="3207604" y="31341"/>
                                  <a:pt x="3283955" y="34667"/>
                                  <a:pt x="3354777" y="36082"/>
                                </a:cubicBezTo>
                                <a:lnTo>
                                  <a:pt x="3452237" y="36862"/>
                                </a:lnTo>
                                <a:lnTo>
                                  <a:pt x="3421642" y="37904"/>
                                </a:lnTo>
                                <a:cubicBezTo>
                                  <a:pt x="3367233" y="40015"/>
                                  <a:pt x="3310844" y="42133"/>
                                  <a:pt x="3250929" y="43361"/>
                                </a:cubicBezTo>
                                <a:cubicBezTo>
                                  <a:pt x="3011269" y="48273"/>
                                  <a:pt x="2860181" y="27942"/>
                                  <a:pt x="2559830" y="43361"/>
                                </a:cubicBezTo>
                                <a:cubicBezTo>
                                  <a:pt x="2259478" y="58780"/>
                                  <a:pt x="2182189" y="71260"/>
                                  <a:pt x="1868732" y="43361"/>
                                </a:cubicBezTo>
                                <a:cubicBezTo>
                                  <a:pt x="1555273" y="15462"/>
                                  <a:pt x="1622292" y="54765"/>
                                  <a:pt x="1389811" y="43361"/>
                                </a:cubicBezTo>
                                <a:cubicBezTo>
                                  <a:pt x="1157332" y="31957"/>
                                  <a:pt x="999614" y="37565"/>
                                  <a:pt x="741149" y="43361"/>
                                </a:cubicBezTo>
                                <a:cubicBezTo>
                                  <a:pt x="482683" y="49157"/>
                                  <a:pt x="434187" y="60680"/>
                                  <a:pt x="177357" y="43361"/>
                                </a:cubicBezTo>
                                <a:cubicBezTo>
                                  <a:pt x="113150" y="39031"/>
                                  <a:pt x="55979" y="35990"/>
                                  <a:pt x="4460" y="34083"/>
                                </a:cubicBezTo>
                                <a:lnTo>
                                  <a:pt x="0" y="33959"/>
                                </a:lnTo>
                                <a:lnTo>
                                  <a:pt x="8656" y="33675"/>
                                </a:lnTo>
                                <a:cubicBezTo>
                                  <a:pt x="58245" y="31680"/>
                                  <a:pt x="113685" y="28785"/>
                                  <a:pt x="177357" y="25073"/>
                                </a:cubicBezTo>
                                <a:cubicBezTo>
                                  <a:pt x="432045" y="10226"/>
                                  <a:pt x="470493" y="7710"/>
                                  <a:pt x="656277" y="25073"/>
                                </a:cubicBezTo>
                                <a:cubicBezTo>
                                  <a:pt x="842061" y="42436"/>
                                  <a:pt x="1008507" y="1566"/>
                                  <a:pt x="1177633" y="25073"/>
                                </a:cubicBezTo>
                                <a:cubicBezTo>
                                  <a:pt x="1346759" y="48580"/>
                                  <a:pt x="1545527" y="30944"/>
                                  <a:pt x="1783859" y="25073"/>
                                </a:cubicBezTo>
                                <a:cubicBezTo>
                                  <a:pt x="1932817" y="21404"/>
                                  <a:pt x="2088066" y="11385"/>
                                  <a:pt x="2221616" y="11222"/>
                                </a:cubicBezTo>
                                <a:close/>
                              </a:path>
                            </a:pathLst>
                          </a:custGeom>
                          <a:ln w="0" cap="flat">
                            <a:miter lim="127000"/>
                          </a:ln>
                        </wps:spPr>
                        <wps:style>
                          <a:lnRef idx="0">
                            <a:srgbClr val="000000">
                              <a:alpha val="0"/>
                            </a:srgbClr>
                          </a:lnRef>
                          <a:fillRef idx="1">
                            <a:srgbClr val="E97132"/>
                          </a:fillRef>
                          <a:effectRef idx="0">
                            <a:scrgbClr r="0" g="0" b="0"/>
                          </a:effectRef>
                          <a:fontRef idx="none"/>
                        </wps:style>
                        <wps:bodyPr/>
                      </wps:wsp>
                      <wps:wsp>
                        <wps:cNvPr id="160" name="Shape 160"/>
                        <wps:cNvSpPr/>
                        <wps:spPr>
                          <a:xfrm>
                            <a:off x="976" y="5182"/>
                            <a:ext cx="4243388" cy="46038"/>
                          </a:xfrm>
                          <a:custGeom>
                            <a:avLst/>
                            <a:gdLst/>
                            <a:ahLst/>
                            <a:cxnLst/>
                            <a:rect l="0" t="0" r="0" b="0"/>
                            <a:pathLst>
                              <a:path w="4243388" h="46038">
                                <a:moveTo>
                                  <a:pt x="0" y="20638"/>
                                </a:moveTo>
                                <a:lnTo>
                                  <a:pt x="140494" y="8731"/>
                                </a:lnTo>
                                <a:lnTo>
                                  <a:pt x="254794" y="5556"/>
                                </a:lnTo>
                                <a:lnTo>
                                  <a:pt x="361156" y="10319"/>
                                </a:lnTo>
                                <a:lnTo>
                                  <a:pt x="478631" y="20638"/>
                                </a:lnTo>
                                <a:lnTo>
                                  <a:pt x="608013" y="24606"/>
                                </a:lnTo>
                                <a:lnTo>
                                  <a:pt x="735013" y="19050"/>
                                </a:lnTo>
                                <a:lnTo>
                                  <a:pt x="854075" y="14288"/>
                                </a:lnTo>
                                <a:lnTo>
                                  <a:pt x="908050" y="15081"/>
                                </a:lnTo>
                                <a:lnTo>
                                  <a:pt x="958056" y="20638"/>
                                </a:lnTo>
                                <a:lnTo>
                                  <a:pt x="1068388" y="32544"/>
                                </a:lnTo>
                                <a:lnTo>
                                  <a:pt x="1204913" y="37306"/>
                                </a:lnTo>
                                <a:lnTo>
                                  <a:pt x="1358900" y="34131"/>
                                </a:lnTo>
                                <a:lnTo>
                                  <a:pt x="1521619" y="20638"/>
                                </a:lnTo>
                                <a:lnTo>
                                  <a:pt x="1688306" y="5556"/>
                                </a:lnTo>
                                <a:lnTo>
                                  <a:pt x="1858963" y="0"/>
                                </a:lnTo>
                                <a:lnTo>
                                  <a:pt x="2033588" y="4763"/>
                                </a:lnTo>
                                <a:lnTo>
                                  <a:pt x="2212975" y="20638"/>
                                </a:lnTo>
                                <a:lnTo>
                                  <a:pt x="2371725" y="31750"/>
                                </a:lnTo>
                                <a:lnTo>
                                  <a:pt x="2498725" y="29369"/>
                                </a:lnTo>
                                <a:lnTo>
                                  <a:pt x="2613025" y="22225"/>
                                </a:lnTo>
                                <a:lnTo>
                                  <a:pt x="2733675" y="20638"/>
                                </a:lnTo>
                                <a:lnTo>
                                  <a:pt x="2867025" y="20638"/>
                                </a:lnTo>
                                <a:lnTo>
                                  <a:pt x="3001169" y="17463"/>
                                </a:lnTo>
                                <a:lnTo>
                                  <a:pt x="3131344" y="15875"/>
                                </a:lnTo>
                                <a:lnTo>
                                  <a:pt x="3255169" y="20638"/>
                                </a:lnTo>
                                <a:lnTo>
                                  <a:pt x="3439319" y="24606"/>
                                </a:lnTo>
                                <a:lnTo>
                                  <a:pt x="3709988" y="21431"/>
                                </a:lnTo>
                                <a:lnTo>
                                  <a:pt x="3999706" y="18256"/>
                                </a:lnTo>
                                <a:lnTo>
                                  <a:pt x="4243388" y="20638"/>
                                </a:lnTo>
                                <a:lnTo>
                                  <a:pt x="4243388" y="38894"/>
                                </a:lnTo>
                                <a:lnTo>
                                  <a:pt x="4108450" y="42069"/>
                                </a:lnTo>
                                <a:lnTo>
                                  <a:pt x="3967956" y="38100"/>
                                </a:lnTo>
                                <a:lnTo>
                                  <a:pt x="3802856" y="34131"/>
                                </a:lnTo>
                                <a:lnTo>
                                  <a:pt x="3594894" y="38894"/>
                                </a:lnTo>
                                <a:lnTo>
                                  <a:pt x="3414713" y="42069"/>
                                </a:lnTo>
                                <a:lnTo>
                                  <a:pt x="3308350" y="36513"/>
                                </a:lnTo>
                                <a:lnTo>
                                  <a:pt x="3213894" y="31750"/>
                                </a:lnTo>
                                <a:lnTo>
                                  <a:pt x="3073400" y="38894"/>
                                </a:lnTo>
                                <a:lnTo>
                                  <a:pt x="2918619" y="46038"/>
                                </a:lnTo>
                                <a:lnTo>
                                  <a:pt x="2801144" y="41275"/>
                                </a:lnTo>
                                <a:lnTo>
                                  <a:pt x="2689225" y="34925"/>
                                </a:lnTo>
                                <a:lnTo>
                                  <a:pt x="2551906" y="38894"/>
                                </a:lnTo>
                                <a:lnTo>
                                  <a:pt x="2398713" y="46038"/>
                                </a:lnTo>
                                <a:lnTo>
                                  <a:pt x="2251869" y="45244"/>
                                </a:lnTo>
                                <a:lnTo>
                                  <a:pt x="1903413" y="38894"/>
                                </a:lnTo>
                                <a:lnTo>
                                  <a:pt x="1582738" y="40481"/>
                                </a:lnTo>
                                <a:lnTo>
                                  <a:pt x="1212056" y="38894"/>
                                </a:lnTo>
                                <a:lnTo>
                                  <a:pt x="896144" y="35719"/>
                                </a:lnTo>
                                <a:lnTo>
                                  <a:pt x="733425" y="38894"/>
                                </a:lnTo>
                                <a:lnTo>
                                  <a:pt x="382588" y="38100"/>
                                </a:lnTo>
                                <a:lnTo>
                                  <a:pt x="0" y="38894"/>
                                </a:lnTo>
                                <a:lnTo>
                                  <a:pt x="0" y="20638"/>
                                </a:lnTo>
                                <a:close/>
                              </a:path>
                            </a:pathLst>
                          </a:custGeom>
                          <a:ln w="44450" cap="rnd">
                            <a:round/>
                          </a:ln>
                        </wps:spPr>
                        <wps:style>
                          <a:lnRef idx="1">
                            <a:srgbClr val="E9713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37" style="width:334.202pt;height:5.61102pt;mso-position-horizontal-relative:char;mso-position-vertical-relative:line" coordsize="42443,712">
                <v:shape id="Shape 155" style="position:absolute;width:2056;height:44;left:37966;top:324;" coordsize="205625,4407" path="m128237,0l205625,12l190996,540c132038,2537,70701,4170,4886,4407l0,4368l128237,0x">
                  <v:stroke weight="0pt" endcap="flat" joinstyle="miter" miterlimit="10" on="false" color="#000000" opacity="0"/>
                  <v:fill on="true" color="#e97132"/>
                </v:shape>
                <v:shape id="Shape 156" style="position:absolute;width:2330;height:56;left:1113;top:315;" coordsize="233068,5683" path="m98541,103c119341,0,141208,142,164315,548l233068,2454l171429,4477c127094,5551,87419,5683,50021,4790l0,2852l39168,1127c58007,554,77741,206,98541,103x">
                  <v:stroke weight="0pt" endcap="flat" joinstyle="miter" miterlimit="10" on="false" color="#000000" opacity="0"/>
                  <v:fill on="true" color="#e97132"/>
                </v:shape>
                <v:shape id="Shape 157" style="position:absolute;width:2417;height:182;left:40023;top:250;" coordsize="241729,18288" path="m241729,0c241274,6162,241632,11775,241729,18288c185290,12271,131507,8956,78837,7444l0,7432l72289,4821c129394,2719,185174,768,241729,0x">
                  <v:stroke weight="0pt" endcap="flat" joinstyle="miter" miterlimit="10" on="false" color="#000000" opacity="0"/>
                  <v:fill on="true" color="#e97132"/>
                </v:shape>
                <v:shape id="Shape 158" style="position:absolute;width:1113;height:182;left:0;top:250;" coordsize="111387,18288" path="m457,0c36380,4157,71007,7164,106723,9104l111387,9284l96544,9938c62094,11948,30526,14783,457,18288c1223,10800,0,8180,457,0x">
                  <v:stroke weight="0pt" endcap="flat" joinstyle="miter" miterlimit="10" on="false" color="#000000" opacity="0"/>
                  <v:fill on="true" color="#e97132"/>
                </v:shape>
                <v:shape id="Shape 159" style="position:absolute;width:34522;height:712;left:3444;top:0;" coordsize="3452237,71260" path="m2221616,11222c2301746,11124,2374064,14574,2432523,25073c2588415,53070,2787686,0,3123620,25073c3207604,31341,3283955,34667,3354777,36082l3452237,36862l3421642,37904c3367233,40015,3310844,42133,3250929,43361c3011269,48273,2860181,27942,2559830,43361c2259478,58780,2182189,71260,1868732,43361c1555273,15462,1622292,54765,1389811,43361c1157332,31957,999614,37565,741149,43361c482683,49157,434187,60680,177357,43361c113150,39031,55979,35990,4460,34083l0,33959l8656,33675c58245,31680,113685,28785,177357,25073c432045,10226,470493,7710,656277,25073c842061,42436,1008507,1566,1177633,25073c1346759,48580,1545527,30944,1783859,25073c1932817,21404,2088066,11385,2221616,11222x">
                  <v:stroke weight="0pt" endcap="flat" joinstyle="miter" miterlimit="10" on="false" color="#000000" opacity="0"/>
                  <v:fill on="true" color="#e97132"/>
                </v:shape>
                <v:shape id="Shape 160" style="position:absolute;width:42433;height:460;left:9;top:51;" coordsize="4243388,46038" path="m0,20638l140494,8731l254794,5556l361156,10319l478631,20638l608013,24606l735013,19050l854075,14288l908050,15081l958056,20638l1068388,32544l1204913,37306l1358900,34131l1521619,20638l1688306,5556l1858963,0l2033588,4763l2212975,20638l2371725,31750l2498725,29369l2613025,22225l2733675,20638l2867025,20638l3001169,17463l3131344,15875l3255169,20638l3439319,24606l3709988,21431l3999706,18256l4243388,20638l4243388,38894l4108450,42069l3967956,38100l3802856,34131l3594894,38894l3414713,42069l3308350,36513l3213894,31750l3073400,38894l2918619,46038l2801144,41275l2689225,34925l2551906,38894l2398713,46038l2251869,45244l1903413,38894l1582738,40481l1212056,38894l896144,35719l733425,38894l382588,38100l0,38894l0,20638x">
                  <v:stroke weight="3.5pt" endcap="round" joinstyle="round" on="true" color="#e97132"/>
                  <v:fill on="false" color="#000000" opacity="0"/>
                </v:shape>
              </v:group>
            </w:pict>
          </mc:Fallback>
        </mc:AlternateContent>
      </w:r>
    </w:p>
    <w:p w14:paraId="1112D88D" w14:textId="77777777" w:rsidR="00327C52" w:rsidRDefault="00000000">
      <w:pPr>
        <w:spacing w:after="3" w:line="224" w:lineRule="auto"/>
        <w:ind w:left="10" w:hanging="10"/>
      </w:pPr>
      <w:r>
        <w:rPr>
          <w:noProof/>
        </w:rPr>
        <mc:AlternateContent>
          <mc:Choice Requires="wpg">
            <w:drawing>
              <wp:anchor distT="0" distB="0" distL="114300" distR="114300" simplePos="0" relativeHeight="251668480" behindDoc="0" locked="0" layoutInCell="1" allowOverlap="1" wp14:anchorId="32885668" wp14:editId="3367B39E">
                <wp:simplePos x="0" y="0"/>
                <wp:positionH relativeFrom="page">
                  <wp:posOffset>1</wp:posOffset>
                </wp:positionH>
                <wp:positionV relativeFrom="page">
                  <wp:posOffset>10</wp:posOffset>
                </wp:positionV>
                <wp:extent cx="4671625" cy="6857990"/>
                <wp:effectExtent l="0" t="0" r="0" b="0"/>
                <wp:wrapSquare wrapText="bothSides"/>
                <wp:docPr id="1736" name="Group 1736"/>
                <wp:cNvGraphicFramePr/>
                <a:graphic xmlns:a="http://schemas.openxmlformats.org/drawingml/2006/main">
                  <a:graphicData uri="http://schemas.microsoft.com/office/word/2010/wordprocessingGroup">
                    <wpg:wgp>
                      <wpg:cNvGrpSpPr/>
                      <wpg:grpSpPr>
                        <a:xfrm>
                          <a:off x="0" y="0"/>
                          <a:ext cx="4671625" cy="6857990"/>
                          <a:chOff x="0" y="0"/>
                          <a:chExt cx="4671625" cy="6857990"/>
                        </a:xfrm>
                      </wpg:grpSpPr>
                      <pic:pic xmlns:pic="http://schemas.openxmlformats.org/drawingml/2006/picture">
                        <pic:nvPicPr>
                          <pic:cNvPr id="2386" name="Picture 2386"/>
                          <pic:cNvPicPr/>
                        </pic:nvPicPr>
                        <pic:blipFill>
                          <a:blip r:embed="rId16"/>
                          <a:stretch>
                            <a:fillRect/>
                          </a:stretch>
                        </pic:blipFill>
                        <pic:spPr>
                          <a:xfrm>
                            <a:off x="0" y="-9"/>
                            <a:ext cx="4657344" cy="6858000"/>
                          </a:xfrm>
                          <a:prstGeom prst="rect">
                            <a:avLst/>
                          </a:prstGeom>
                        </pic:spPr>
                      </pic:pic>
                    </wpg:wgp>
                  </a:graphicData>
                </a:graphic>
              </wp:anchor>
            </w:drawing>
          </mc:Choice>
          <mc:Fallback xmlns:a="http://schemas.openxmlformats.org/drawingml/2006/main">
            <w:pict>
              <v:group id="Group 1736" style="width:367.844pt;height:539.999pt;position:absolute;mso-position-horizontal-relative:page;mso-position-horizontal:absolute;margin-left:7.62939e-05pt;mso-position-vertical-relative:page;margin-top:0.000793457pt;" coordsize="46716,68579">
                <v:shape id="Picture 2386" style="position:absolute;width:46573;height:68580;left:0;top:0;" filled="f">
                  <v:imagedata r:id="rId17"/>
                </v:shape>
                <w10:wrap type="square"/>
              </v:group>
            </w:pict>
          </mc:Fallback>
        </mc:AlternateContent>
      </w:r>
      <w:r>
        <w:rPr>
          <w:rFonts w:ascii="Times New Roman" w:eastAsia="Times New Roman" w:hAnsi="Times New Roman" w:cs="Times New Roman"/>
          <w:sz w:val="34"/>
        </w:rPr>
        <w:t xml:space="preserve">Research has shown that women tend to produce more color and human movement responses than men, possibly indicating greater emotional expressiveness and empathy. However, both genders perceive whole human figures at similar rates. Perceptions of gender within the inkblots themselves tend to skew towards female figures, regardless of the respondent's gender. </w:t>
      </w:r>
      <w:r>
        <w:rPr>
          <w:rFonts w:ascii="Times New Roman" w:eastAsia="Times New Roman" w:hAnsi="Times New Roman" w:cs="Times New Roman"/>
          <w:sz w:val="34"/>
        </w:rPr>
        <w:lastRenderedPageBreak/>
        <w:t xml:space="preserve">Responses have evolved over time, challenging traditional interpretations. While gender differences exist, they interact with other factors like age, ethnicity, and education. </w:t>
      </w:r>
    </w:p>
    <w:p w14:paraId="1B0A480E" w14:textId="77777777" w:rsidR="00327C52" w:rsidRDefault="00000000">
      <w:pPr>
        <w:spacing w:after="3" w:line="224" w:lineRule="auto"/>
        <w:ind w:left="10" w:hanging="10"/>
      </w:pPr>
      <w:r>
        <w:rPr>
          <w:rFonts w:ascii="Times New Roman" w:eastAsia="Times New Roman" w:hAnsi="Times New Roman" w:cs="Times New Roman"/>
          <w:sz w:val="34"/>
        </w:rPr>
        <w:t>These findings highlight the importance of considering gender in Rorschach test interpretation, but also emphasize the need for nuanced, individualized analysis that takes into account multiple demographic factors.</w:t>
      </w:r>
    </w:p>
    <w:tbl>
      <w:tblPr>
        <w:tblStyle w:val="TableGrid"/>
        <w:tblpPr w:vertAnchor="page" w:horzAnchor="page" w:tblpX="2304" w:tblpY="1080"/>
        <w:tblOverlap w:val="never"/>
        <w:tblW w:w="16896" w:type="dxa"/>
        <w:tblInd w:w="0" w:type="dxa"/>
        <w:tblCellMar>
          <w:top w:w="0" w:type="dxa"/>
          <w:left w:w="0" w:type="dxa"/>
          <w:bottom w:w="0" w:type="dxa"/>
          <w:right w:w="0" w:type="dxa"/>
        </w:tblCellMar>
        <w:tblLook w:val="04A0" w:firstRow="1" w:lastRow="0" w:firstColumn="1" w:lastColumn="0" w:noHBand="0" w:noVBand="1"/>
      </w:tblPr>
      <w:tblGrid>
        <w:gridCol w:w="1056"/>
        <w:gridCol w:w="15840"/>
      </w:tblGrid>
      <w:tr w:rsidR="00327C52" w14:paraId="7587A8D3" w14:textId="77777777">
        <w:trPr>
          <w:trHeight w:val="2956"/>
        </w:trPr>
        <w:tc>
          <w:tcPr>
            <w:tcW w:w="1056" w:type="dxa"/>
            <w:tcBorders>
              <w:top w:val="nil"/>
              <w:left w:val="nil"/>
              <w:bottom w:val="single" w:sz="12" w:space="0" w:color="E97132"/>
              <w:right w:val="nil"/>
            </w:tcBorders>
          </w:tcPr>
          <w:p w14:paraId="747B08B7" w14:textId="77777777" w:rsidR="00327C52" w:rsidRDefault="00000000">
            <w:pPr>
              <w:spacing w:after="0"/>
              <w:ind w:left="144"/>
              <w:jc w:val="both"/>
            </w:pPr>
            <w:r>
              <w:rPr>
                <w:rFonts w:ascii="Arial" w:eastAsia="Arial" w:hAnsi="Arial" w:cs="Arial"/>
                <w:sz w:val="100"/>
              </w:rPr>
              <w:lastRenderedPageBreak/>
              <w:t>R</w:t>
            </w:r>
          </w:p>
        </w:tc>
        <w:tc>
          <w:tcPr>
            <w:tcW w:w="15840" w:type="dxa"/>
            <w:vMerge w:val="restart"/>
            <w:tcBorders>
              <w:top w:val="nil"/>
              <w:left w:val="nil"/>
              <w:bottom w:val="nil"/>
              <w:right w:val="nil"/>
            </w:tcBorders>
            <w:shd w:val="clear" w:color="auto" w:fill="F2F2F2"/>
            <w:vAlign w:val="bottom"/>
          </w:tcPr>
          <w:p w14:paraId="2F0A4732" w14:textId="77777777" w:rsidR="00327C52" w:rsidRDefault="00000000">
            <w:pPr>
              <w:spacing w:after="1096"/>
              <w:ind w:left="-190"/>
            </w:pPr>
            <w:r>
              <w:rPr>
                <w:rFonts w:ascii="Arial" w:eastAsia="Arial" w:hAnsi="Arial" w:cs="Arial"/>
                <w:sz w:val="100"/>
              </w:rPr>
              <w:t>EFERENCES</w:t>
            </w:r>
          </w:p>
          <w:p w14:paraId="385A269A" w14:textId="77777777" w:rsidR="00327C52" w:rsidRDefault="00000000">
            <w:pPr>
              <w:spacing w:after="0"/>
              <w:ind w:left="-7"/>
            </w:pPr>
            <w:r>
              <w:rPr>
                <w:rFonts w:ascii="Arial" w:eastAsia="Arial" w:hAnsi="Arial" w:cs="Arial"/>
                <w:sz w:val="28"/>
              </w:rPr>
              <w:t xml:space="preserve">, A. W. (1995). Gender differences on the Rorschach </w:t>
            </w:r>
          </w:p>
        </w:tc>
      </w:tr>
      <w:tr w:rsidR="00327C52" w14:paraId="1CCB8B2D" w14:textId="77777777">
        <w:trPr>
          <w:trHeight w:val="408"/>
        </w:trPr>
        <w:tc>
          <w:tcPr>
            <w:tcW w:w="1056" w:type="dxa"/>
            <w:tcBorders>
              <w:top w:val="single" w:sz="12" w:space="0" w:color="E97132"/>
              <w:left w:val="nil"/>
              <w:bottom w:val="nil"/>
              <w:right w:val="nil"/>
            </w:tcBorders>
            <w:vAlign w:val="bottom"/>
          </w:tcPr>
          <w:p w14:paraId="7064A068" w14:textId="77777777" w:rsidR="00327C52" w:rsidRDefault="00000000">
            <w:pPr>
              <w:spacing w:after="0"/>
              <w:ind w:left="84"/>
              <w:jc w:val="both"/>
            </w:pPr>
            <w:r>
              <w:rPr>
                <w:rFonts w:ascii="Arial" w:eastAsia="Arial" w:hAnsi="Arial" w:cs="Arial"/>
                <w:sz w:val="28"/>
              </w:rPr>
              <w:t>Coursol</w:t>
            </w:r>
          </w:p>
        </w:tc>
        <w:tc>
          <w:tcPr>
            <w:tcW w:w="0" w:type="auto"/>
            <w:vMerge/>
            <w:tcBorders>
              <w:top w:val="nil"/>
              <w:left w:val="nil"/>
              <w:bottom w:val="nil"/>
              <w:right w:val="nil"/>
            </w:tcBorders>
          </w:tcPr>
          <w:p w14:paraId="5F6ABC6D" w14:textId="77777777" w:rsidR="00327C52" w:rsidRDefault="00327C52"/>
        </w:tc>
      </w:tr>
      <w:tr w:rsidR="00327C52" w14:paraId="170ED0A1" w14:textId="77777777">
        <w:trPr>
          <w:trHeight w:val="1013"/>
        </w:trPr>
        <w:tc>
          <w:tcPr>
            <w:tcW w:w="1056" w:type="dxa"/>
            <w:tcBorders>
              <w:top w:val="nil"/>
              <w:left w:val="nil"/>
              <w:bottom w:val="single" w:sz="12" w:space="0" w:color="CBC11E"/>
              <w:right w:val="nil"/>
            </w:tcBorders>
          </w:tcPr>
          <w:p w14:paraId="47A6EE33" w14:textId="77777777" w:rsidR="00327C52" w:rsidRDefault="00000000">
            <w:pPr>
              <w:spacing w:after="0"/>
              <w:ind w:left="84"/>
              <w:jc w:val="both"/>
            </w:pPr>
            <w:r>
              <w:rPr>
                <w:rFonts w:ascii="Arial" w:eastAsia="Arial" w:hAnsi="Arial" w:cs="Arial"/>
                <w:sz w:val="28"/>
              </w:rPr>
              <w:t>test. Do</w:t>
            </w:r>
          </w:p>
        </w:tc>
        <w:tc>
          <w:tcPr>
            <w:tcW w:w="15840" w:type="dxa"/>
            <w:vMerge w:val="restart"/>
            <w:tcBorders>
              <w:top w:val="nil"/>
              <w:left w:val="nil"/>
              <w:bottom w:val="nil"/>
              <w:right w:val="nil"/>
            </w:tcBorders>
            <w:shd w:val="clear" w:color="auto" w:fill="F2F2F2"/>
          </w:tcPr>
          <w:p w14:paraId="6A0D04D9" w14:textId="77777777" w:rsidR="00327C52" w:rsidRDefault="00000000">
            <w:pPr>
              <w:spacing w:after="771"/>
              <w:ind w:left="-7" w:right="833"/>
            </w:pPr>
            <w:r>
              <w:rPr>
                <w:noProof/>
              </w:rPr>
              <w:drawing>
                <wp:anchor distT="0" distB="0" distL="114300" distR="114300" simplePos="0" relativeHeight="251669504" behindDoc="0" locked="0" layoutInCell="1" allowOverlap="0" wp14:anchorId="2C627417" wp14:editId="580C58F7">
                  <wp:simplePos x="0" y="0"/>
                  <wp:positionH relativeFrom="column">
                    <wp:posOffset>4724400</wp:posOffset>
                  </wp:positionH>
                  <wp:positionV relativeFrom="paragraph">
                    <wp:posOffset>-1780204</wp:posOffset>
                  </wp:positionV>
                  <wp:extent cx="4805082" cy="4805082"/>
                  <wp:effectExtent l="0" t="0" r="0" b="0"/>
                  <wp:wrapSquare wrapText="bothSides"/>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
                          <a:stretch>
                            <a:fillRect/>
                          </a:stretch>
                        </pic:blipFill>
                        <pic:spPr>
                          <a:xfrm>
                            <a:off x="0" y="0"/>
                            <a:ext cx="4805082" cy="4805082"/>
                          </a:xfrm>
                          <a:prstGeom prst="rect">
                            <a:avLst/>
                          </a:prstGeom>
                        </pic:spPr>
                      </pic:pic>
                    </a:graphicData>
                  </a:graphic>
                </wp:anchor>
              </w:drawing>
            </w:r>
            <w:r>
              <w:rPr>
                <w:rFonts w:ascii="Arial" w:eastAsia="Arial" w:hAnsi="Arial" w:cs="Arial"/>
                <w:sz w:val="28"/>
              </w:rPr>
              <w:t>ctoral Dissertation, University of Tennessee.</w:t>
            </w:r>
          </w:p>
          <w:p w14:paraId="107FEF5F" w14:textId="77777777" w:rsidR="00327C52" w:rsidRDefault="00000000">
            <w:pPr>
              <w:spacing w:after="0"/>
              <w:ind w:left="-101" w:right="833"/>
            </w:pPr>
            <w:r>
              <w:rPr>
                <w:rFonts w:ascii="Arial" w:eastAsia="Arial" w:hAnsi="Arial" w:cs="Arial"/>
                <w:sz w:val="28"/>
              </w:rPr>
              <w:t xml:space="preserve">woro, C. A., Hanum, L., Megawati, A. H., Hutahaean, B. </w:t>
            </w:r>
          </w:p>
        </w:tc>
      </w:tr>
      <w:tr w:rsidR="00327C52" w14:paraId="3C94B772" w14:textId="77777777">
        <w:trPr>
          <w:trHeight w:val="408"/>
        </w:trPr>
        <w:tc>
          <w:tcPr>
            <w:tcW w:w="1056" w:type="dxa"/>
            <w:tcBorders>
              <w:top w:val="single" w:sz="12" w:space="0" w:color="CBC11E"/>
              <w:left w:val="nil"/>
              <w:bottom w:val="nil"/>
              <w:right w:val="nil"/>
            </w:tcBorders>
            <w:vAlign w:val="bottom"/>
          </w:tcPr>
          <w:p w14:paraId="2E665E0C" w14:textId="77777777" w:rsidR="00327C52" w:rsidRDefault="00000000">
            <w:pPr>
              <w:spacing w:after="0"/>
              <w:ind w:left="84"/>
              <w:jc w:val="both"/>
            </w:pPr>
            <w:r>
              <w:rPr>
                <w:rFonts w:ascii="Arial" w:eastAsia="Arial" w:hAnsi="Arial" w:cs="Arial"/>
                <w:sz w:val="28"/>
              </w:rPr>
              <w:lastRenderedPageBreak/>
              <w:t>Dannis</w:t>
            </w:r>
          </w:p>
        </w:tc>
        <w:tc>
          <w:tcPr>
            <w:tcW w:w="0" w:type="auto"/>
            <w:vMerge/>
            <w:tcBorders>
              <w:top w:val="nil"/>
              <w:left w:val="nil"/>
              <w:bottom w:val="nil"/>
              <w:right w:val="nil"/>
            </w:tcBorders>
          </w:tcPr>
          <w:p w14:paraId="2832B69F" w14:textId="77777777" w:rsidR="00327C52" w:rsidRDefault="00327C52"/>
        </w:tc>
      </w:tr>
      <w:tr w:rsidR="00327C52" w14:paraId="54E33F10" w14:textId="77777777">
        <w:trPr>
          <w:trHeight w:val="302"/>
        </w:trPr>
        <w:tc>
          <w:tcPr>
            <w:tcW w:w="1056" w:type="dxa"/>
            <w:tcBorders>
              <w:top w:val="nil"/>
              <w:left w:val="nil"/>
              <w:bottom w:val="nil"/>
              <w:right w:val="nil"/>
            </w:tcBorders>
          </w:tcPr>
          <w:p w14:paraId="304E6768" w14:textId="77777777" w:rsidR="00327C52" w:rsidRDefault="00000000">
            <w:pPr>
              <w:spacing w:after="0"/>
              <w:ind w:left="84"/>
              <w:jc w:val="both"/>
            </w:pPr>
            <w:r>
              <w:rPr>
                <w:rFonts w:ascii="Arial" w:eastAsia="Arial" w:hAnsi="Arial" w:cs="Arial"/>
                <w:sz w:val="28"/>
              </w:rPr>
              <w:t>S. H., &amp;</w:t>
            </w:r>
          </w:p>
        </w:tc>
        <w:tc>
          <w:tcPr>
            <w:tcW w:w="15840" w:type="dxa"/>
            <w:tcBorders>
              <w:top w:val="nil"/>
              <w:left w:val="nil"/>
              <w:bottom w:val="nil"/>
              <w:right w:val="nil"/>
            </w:tcBorders>
            <w:shd w:val="clear" w:color="auto" w:fill="F2F2F2"/>
          </w:tcPr>
          <w:p w14:paraId="4AE1D633" w14:textId="77777777" w:rsidR="00327C52" w:rsidRDefault="00000000">
            <w:pPr>
              <w:spacing w:after="0"/>
              <w:ind w:left="-7"/>
            </w:pPr>
            <w:r>
              <w:rPr>
                <w:rFonts w:ascii="Arial" w:eastAsia="Arial" w:hAnsi="Arial" w:cs="Arial"/>
                <w:sz w:val="28"/>
              </w:rPr>
              <w:t xml:space="preserve"> Poerwandari, E. K. (2021). The content analysis of </w:t>
            </w:r>
          </w:p>
        </w:tc>
      </w:tr>
      <w:tr w:rsidR="00327C52" w14:paraId="25FC20BD" w14:textId="77777777">
        <w:trPr>
          <w:trHeight w:val="302"/>
        </w:trPr>
        <w:tc>
          <w:tcPr>
            <w:tcW w:w="1056" w:type="dxa"/>
            <w:tcBorders>
              <w:top w:val="nil"/>
              <w:left w:val="nil"/>
              <w:bottom w:val="nil"/>
              <w:right w:val="nil"/>
            </w:tcBorders>
          </w:tcPr>
          <w:p w14:paraId="2CF72F2B" w14:textId="77777777" w:rsidR="00327C52" w:rsidRDefault="00000000">
            <w:pPr>
              <w:spacing w:after="0"/>
              <w:ind w:left="84"/>
              <w:jc w:val="both"/>
            </w:pPr>
            <w:r>
              <w:rPr>
                <w:rFonts w:ascii="Arial" w:eastAsia="Arial" w:hAnsi="Arial" w:cs="Arial"/>
                <w:sz w:val="28"/>
              </w:rPr>
              <w:t>Rorsch</w:t>
            </w:r>
          </w:p>
        </w:tc>
        <w:tc>
          <w:tcPr>
            <w:tcW w:w="15840" w:type="dxa"/>
            <w:tcBorders>
              <w:top w:val="nil"/>
              <w:left w:val="nil"/>
              <w:bottom w:val="nil"/>
              <w:right w:val="nil"/>
            </w:tcBorders>
            <w:shd w:val="clear" w:color="auto" w:fill="F2F2F2"/>
          </w:tcPr>
          <w:p w14:paraId="21D93CBF" w14:textId="77777777" w:rsidR="00327C52" w:rsidRDefault="00000000">
            <w:pPr>
              <w:spacing w:after="0"/>
              <w:ind w:left="-85"/>
            </w:pPr>
            <w:r>
              <w:rPr>
                <w:rFonts w:ascii="Arial" w:eastAsia="Arial" w:hAnsi="Arial" w:cs="Arial"/>
                <w:sz w:val="28"/>
              </w:rPr>
              <w:t xml:space="preserve">ach in attesting the sex offenders. Journal Psychology, </w:t>
            </w:r>
          </w:p>
        </w:tc>
      </w:tr>
      <w:tr w:rsidR="00327C52" w14:paraId="3B697459" w14:textId="77777777">
        <w:trPr>
          <w:trHeight w:val="408"/>
        </w:trPr>
        <w:tc>
          <w:tcPr>
            <w:tcW w:w="1056" w:type="dxa"/>
            <w:tcBorders>
              <w:top w:val="nil"/>
              <w:left w:val="nil"/>
              <w:bottom w:val="single" w:sz="12" w:space="0" w:color="56991D"/>
              <w:right w:val="nil"/>
            </w:tcBorders>
          </w:tcPr>
          <w:p w14:paraId="5480B2B9" w14:textId="77777777" w:rsidR="00327C52" w:rsidRDefault="00000000">
            <w:pPr>
              <w:spacing w:after="0"/>
              <w:ind w:left="84"/>
              <w:jc w:val="both"/>
            </w:pPr>
            <w:r>
              <w:rPr>
                <w:rFonts w:ascii="Arial" w:eastAsia="Arial" w:hAnsi="Arial" w:cs="Arial"/>
                <w:sz w:val="28"/>
              </w:rPr>
              <w:t>48(3), 2</w:t>
            </w:r>
          </w:p>
        </w:tc>
        <w:tc>
          <w:tcPr>
            <w:tcW w:w="15840" w:type="dxa"/>
            <w:vMerge w:val="restart"/>
            <w:tcBorders>
              <w:top w:val="nil"/>
              <w:left w:val="nil"/>
              <w:bottom w:val="nil"/>
              <w:right w:val="nil"/>
            </w:tcBorders>
            <w:shd w:val="clear" w:color="auto" w:fill="F2F2F2"/>
          </w:tcPr>
          <w:p w14:paraId="685548A8" w14:textId="77777777" w:rsidR="00327C52" w:rsidRDefault="00000000">
            <w:pPr>
              <w:spacing w:after="166"/>
              <w:ind w:left="-7"/>
            </w:pPr>
            <w:r>
              <w:rPr>
                <w:rFonts w:ascii="Arial" w:eastAsia="Arial" w:hAnsi="Arial" w:cs="Arial"/>
                <w:sz w:val="28"/>
              </w:rPr>
              <w:t>28-239.</w:t>
            </w:r>
          </w:p>
          <w:p w14:paraId="2AD152FD" w14:textId="77777777" w:rsidR="00327C52" w:rsidRDefault="00000000">
            <w:pPr>
              <w:spacing w:after="0"/>
              <w:ind w:left="-38"/>
            </w:pPr>
            <w:r>
              <w:rPr>
                <w:rFonts w:ascii="Arial" w:eastAsia="Arial" w:hAnsi="Arial" w:cs="Arial"/>
                <w:sz w:val="28"/>
              </w:rPr>
              <w:t xml:space="preserve">erg, R. P. (1972). Sexual bias on Rorschach </w:t>
            </w:r>
          </w:p>
        </w:tc>
      </w:tr>
      <w:tr w:rsidR="00327C52" w14:paraId="6D2CCB9C" w14:textId="77777777">
        <w:trPr>
          <w:trHeight w:val="408"/>
        </w:trPr>
        <w:tc>
          <w:tcPr>
            <w:tcW w:w="1056" w:type="dxa"/>
            <w:tcBorders>
              <w:top w:val="single" w:sz="12" w:space="0" w:color="56991D"/>
              <w:left w:val="nil"/>
              <w:bottom w:val="nil"/>
              <w:right w:val="nil"/>
            </w:tcBorders>
            <w:vAlign w:val="bottom"/>
          </w:tcPr>
          <w:p w14:paraId="57A15C43" w14:textId="77777777" w:rsidR="00327C52" w:rsidRDefault="00000000">
            <w:pPr>
              <w:spacing w:after="0"/>
              <w:ind w:left="84"/>
              <w:jc w:val="both"/>
            </w:pPr>
            <w:r>
              <w:rPr>
                <w:rFonts w:ascii="Arial" w:eastAsia="Arial" w:hAnsi="Arial" w:cs="Arial"/>
                <w:sz w:val="28"/>
              </w:rPr>
              <w:t>Greenb</w:t>
            </w:r>
          </w:p>
        </w:tc>
        <w:tc>
          <w:tcPr>
            <w:tcW w:w="0" w:type="auto"/>
            <w:vMerge/>
            <w:tcBorders>
              <w:top w:val="nil"/>
              <w:left w:val="nil"/>
              <w:bottom w:val="nil"/>
              <w:right w:val="nil"/>
            </w:tcBorders>
          </w:tcPr>
          <w:p w14:paraId="645D5FB0" w14:textId="77777777" w:rsidR="00327C52" w:rsidRDefault="00327C52"/>
        </w:tc>
      </w:tr>
      <w:tr w:rsidR="00327C52" w14:paraId="64936BA2" w14:textId="77777777">
        <w:trPr>
          <w:trHeight w:val="1013"/>
        </w:trPr>
        <w:tc>
          <w:tcPr>
            <w:tcW w:w="1056" w:type="dxa"/>
            <w:tcBorders>
              <w:top w:val="nil"/>
              <w:left w:val="nil"/>
              <w:bottom w:val="single" w:sz="12" w:space="0" w:color="196B24"/>
              <w:right w:val="nil"/>
            </w:tcBorders>
          </w:tcPr>
          <w:p w14:paraId="6A8C165B" w14:textId="77777777" w:rsidR="00327C52" w:rsidRDefault="00000000">
            <w:pPr>
              <w:spacing w:after="0"/>
              <w:ind w:left="84"/>
              <w:jc w:val="both"/>
            </w:pPr>
            <w:r>
              <w:rPr>
                <w:rFonts w:ascii="Arial" w:eastAsia="Arial" w:hAnsi="Arial" w:cs="Arial"/>
                <w:sz w:val="28"/>
              </w:rPr>
              <w:lastRenderedPageBreak/>
              <w:t>adminis</w:t>
            </w:r>
          </w:p>
        </w:tc>
        <w:tc>
          <w:tcPr>
            <w:tcW w:w="15840" w:type="dxa"/>
            <w:vMerge w:val="restart"/>
            <w:tcBorders>
              <w:top w:val="nil"/>
              <w:left w:val="nil"/>
              <w:bottom w:val="nil"/>
              <w:right w:val="nil"/>
            </w:tcBorders>
            <w:shd w:val="clear" w:color="auto" w:fill="F2F2F2"/>
          </w:tcPr>
          <w:p w14:paraId="1B429679" w14:textId="77777777" w:rsidR="00327C52" w:rsidRDefault="00000000">
            <w:pPr>
              <w:spacing w:after="0"/>
              <w:ind w:left="-101" w:right="10032" w:firstLine="93"/>
            </w:pPr>
            <w:r>
              <w:rPr>
                <w:rFonts w:ascii="Arial" w:eastAsia="Arial" w:hAnsi="Arial" w:cs="Arial"/>
                <w:sz w:val="28"/>
              </w:rPr>
              <w:t xml:space="preserve">tration. Journal of Personality, 36(4), 336-339 J. M., Gacono, C. B., &amp; Cunliffe, T. B. (2018). </w:t>
            </w:r>
          </w:p>
        </w:tc>
      </w:tr>
      <w:tr w:rsidR="00327C52" w14:paraId="0802C644" w14:textId="77777777">
        <w:trPr>
          <w:trHeight w:val="408"/>
        </w:trPr>
        <w:tc>
          <w:tcPr>
            <w:tcW w:w="1056" w:type="dxa"/>
            <w:tcBorders>
              <w:top w:val="single" w:sz="12" w:space="0" w:color="196B24"/>
              <w:left w:val="nil"/>
              <w:bottom w:val="nil"/>
              <w:right w:val="nil"/>
            </w:tcBorders>
            <w:vAlign w:val="bottom"/>
          </w:tcPr>
          <w:p w14:paraId="0695113A" w14:textId="77777777" w:rsidR="00327C52" w:rsidRDefault="00000000">
            <w:pPr>
              <w:spacing w:after="0"/>
              <w:ind w:left="84"/>
              <w:jc w:val="both"/>
            </w:pPr>
            <w:r>
              <w:rPr>
                <w:rFonts w:ascii="Arial" w:eastAsia="Arial" w:hAnsi="Arial" w:cs="Arial"/>
                <w:sz w:val="28"/>
              </w:rPr>
              <w:t xml:space="preserve">Smith, </w:t>
            </w:r>
          </w:p>
        </w:tc>
        <w:tc>
          <w:tcPr>
            <w:tcW w:w="0" w:type="auto"/>
            <w:vMerge/>
            <w:tcBorders>
              <w:top w:val="nil"/>
              <w:left w:val="nil"/>
              <w:bottom w:val="nil"/>
              <w:right w:val="nil"/>
            </w:tcBorders>
          </w:tcPr>
          <w:p w14:paraId="1FC29CB6" w14:textId="77777777" w:rsidR="00327C52" w:rsidRDefault="00327C52"/>
        </w:tc>
      </w:tr>
      <w:tr w:rsidR="00327C52" w14:paraId="49D9D00D" w14:textId="77777777">
        <w:trPr>
          <w:trHeight w:val="302"/>
        </w:trPr>
        <w:tc>
          <w:tcPr>
            <w:tcW w:w="1056" w:type="dxa"/>
            <w:tcBorders>
              <w:top w:val="nil"/>
              <w:left w:val="nil"/>
              <w:bottom w:val="nil"/>
              <w:right w:val="nil"/>
            </w:tcBorders>
          </w:tcPr>
          <w:p w14:paraId="6D7CD181" w14:textId="77777777" w:rsidR="00327C52" w:rsidRDefault="00000000">
            <w:pPr>
              <w:spacing w:after="0"/>
              <w:ind w:left="84"/>
              <w:jc w:val="both"/>
            </w:pPr>
            <w:r>
              <w:rPr>
                <w:rFonts w:ascii="Arial" w:eastAsia="Arial" w:hAnsi="Arial" w:cs="Arial"/>
                <w:sz w:val="28"/>
              </w:rPr>
              <w:t>Compa</w:t>
            </w:r>
          </w:p>
        </w:tc>
        <w:tc>
          <w:tcPr>
            <w:tcW w:w="15840" w:type="dxa"/>
            <w:tcBorders>
              <w:top w:val="nil"/>
              <w:left w:val="nil"/>
              <w:bottom w:val="nil"/>
              <w:right w:val="nil"/>
            </w:tcBorders>
            <w:shd w:val="clear" w:color="auto" w:fill="F2F2F2"/>
          </w:tcPr>
          <w:p w14:paraId="687E218B" w14:textId="77777777" w:rsidR="00327C52" w:rsidRDefault="00000000">
            <w:pPr>
              <w:spacing w:after="0"/>
              <w:ind w:left="-70"/>
            </w:pPr>
            <w:r>
              <w:rPr>
                <w:rFonts w:ascii="Arial" w:eastAsia="Arial" w:hAnsi="Arial" w:cs="Arial"/>
                <w:sz w:val="28"/>
              </w:rPr>
              <w:t xml:space="preserve">rison of male and female psychopaths on select CS </w:t>
            </w:r>
          </w:p>
        </w:tc>
      </w:tr>
      <w:tr w:rsidR="00327C52" w14:paraId="653C47A2" w14:textId="77777777">
        <w:trPr>
          <w:trHeight w:val="711"/>
        </w:trPr>
        <w:tc>
          <w:tcPr>
            <w:tcW w:w="1056" w:type="dxa"/>
            <w:vMerge w:val="restart"/>
            <w:tcBorders>
              <w:top w:val="nil"/>
              <w:left w:val="nil"/>
              <w:bottom w:val="nil"/>
              <w:right w:val="nil"/>
            </w:tcBorders>
          </w:tcPr>
          <w:p w14:paraId="440F548B" w14:textId="77777777" w:rsidR="00327C52" w:rsidRDefault="00000000">
            <w:pPr>
              <w:spacing w:after="0"/>
              <w:ind w:left="84"/>
              <w:jc w:val="both"/>
            </w:pPr>
            <w:r>
              <w:rPr>
                <w:rFonts w:ascii="Arial" w:eastAsia="Arial" w:hAnsi="Arial" w:cs="Arial"/>
                <w:sz w:val="28"/>
              </w:rPr>
              <w:t>Rorsch</w:t>
            </w:r>
          </w:p>
        </w:tc>
        <w:tc>
          <w:tcPr>
            <w:tcW w:w="15840" w:type="dxa"/>
            <w:tcBorders>
              <w:top w:val="nil"/>
              <w:left w:val="nil"/>
              <w:bottom w:val="nil"/>
              <w:right w:val="nil"/>
            </w:tcBorders>
            <w:shd w:val="clear" w:color="auto" w:fill="F2F2F2"/>
          </w:tcPr>
          <w:p w14:paraId="1B2B3FD3" w14:textId="77777777" w:rsidR="00327C52" w:rsidRDefault="00000000">
            <w:pPr>
              <w:spacing w:after="0"/>
              <w:ind w:left="-85"/>
            </w:pPr>
            <w:r>
              <w:rPr>
                <w:rFonts w:ascii="Arial" w:eastAsia="Arial" w:hAnsi="Arial" w:cs="Arial"/>
                <w:sz w:val="28"/>
              </w:rPr>
              <w:t>ach variables. Journal of Personality Assessment</w:t>
            </w:r>
          </w:p>
        </w:tc>
      </w:tr>
      <w:tr w:rsidR="00327C52" w14:paraId="5EB06F54" w14:textId="77777777">
        <w:trPr>
          <w:trHeight w:val="1080"/>
        </w:trPr>
        <w:tc>
          <w:tcPr>
            <w:tcW w:w="0" w:type="auto"/>
            <w:vMerge/>
            <w:tcBorders>
              <w:top w:val="nil"/>
              <w:left w:val="nil"/>
              <w:bottom w:val="nil"/>
              <w:right w:val="nil"/>
            </w:tcBorders>
          </w:tcPr>
          <w:p w14:paraId="549504B7" w14:textId="77777777" w:rsidR="00327C52" w:rsidRDefault="00327C52"/>
        </w:tc>
        <w:tc>
          <w:tcPr>
            <w:tcW w:w="15840" w:type="dxa"/>
            <w:tcBorders>
              <w:top w:val="nil"/>
              <w:left w:val="nil"/>
              <w:bottom w:val="nil"/>
              <w:right w:val="nil"/>
            </w:tcBorders>
          </w:tcPr>
          <w:p w14:paraId="73E2CBC6" w14:textId="77777777" w:rsidR="00327C52" w:rsidRDefault="00000000">
            <w:pPr>
              <w:spacing w:after="0"/>
              <w:ind w:left="15653"/>
            </w:pPr>
            <w:r>
              <w:rPr>
                <w:noProof/>
              </w:rPr>
              <mc:AlternateContent>
                <mc:Choice Requires="wpg">
                  <w:drawing>
                    <wp:inline distT="0" distB="0" distL="0" distR="0" wp14:anchorId="6CBDE7ED" wp14:editId="4C775407">
                      <wp:extent cx="118872" cy="685798"/>
                      <wp:effectExtent l="0" t="0" r="0" b="0"/>
                      <wp:docPr id="2374" name="Group 2374"/>
                      <wp:cNvGraphicFramePr/>
                      <a:graphic xmlns:a="http://schemas.openxmlformats.org/drawingml/2006/main">
                        <a:graphicData uri="http://schemas.microsoft.com/office/word/2010/wordprocessingGroup">
                          <wpg:wgp>
                            <wpg:cNvGrpSpPr/>
                            <wpg:grpSpPr>
                              <a:xfrm>
                                <a:off x="0" y="0"/>
                                <a:ext cx="118872" cy="685798"/>
                                <a:chOff x="0" y="0"/>
                                <a:chExt cx="118872" cy="685798"/>
                              </a:xfrm>
                            </wpg:grpSpPr>
                            <wps:wsp>
                              <wps:cNvPr id="2504" name="Shape 2504"/>
                              <wps:cNvSpPr/>
                              <wps:spPr>
                                <a:xfrm>
                                  <a:off x="0" y="0"/>
                                  <a:ext cx="118872" cy="685798"/>
                                </a:xfrm>
                                <a:custGeom>
                                  <a:avLst/>
                                  <a:gdLst/>
                                  <a:ahLst/>
                                  <a:cxnLst/>
                                  <a:rect l="0" t="0" r="0" b="0"/>
                                  <a:pathLst>
                                    <a:path w="118872" h="685798">
                                      <a:moveTo>
                                        <a:pt x="0" y="0"/>
                                      </a:moveTo>
                                      <a:lnTo>
                                        <a:pt x="118872" y="0"/>
                                      </a:lnTo>
                                      <a:lnTo>
                                        <a:pt x="118872" y="685798"/>
                                      </a:lnTo>
                                      <a:lnTo>
                                        <a:pt x="0" y="685798"/>
                                      </a:lnTo>
                                      <a:lnTo>
                                        <a:pt x="0" y="0"/>
                                      </a:lnTo>
                                    </a:path>
                                  </a:pathLst>
                                </a:custGeom>
                                <a:ln w="0" cap="flat">
                                  <a:miter lim="127000"/>
                                </a:ln>
                              </wps:spPr>
                              <wps:style>
                                <a:lnRef idx="0">
                                  <a:srgbClr val="000000">
                                    <a:alpha val="0"/>
                                  </a:srgbClr>
                                </a:lnRef>
                                <a:fillRef idx="1">
                                  <a:srgbClr val="E97132"/>
                                </a:fillRef>
                                <a:effectRef idx="0">
                                  <a:scrgbClr r="0" g="0" b="0"/>
                                </a:effectRef>
                                <a:fontRef idx="none"/>
                              </wps:style>
                              <wps:bodyPr/>
                            </wps:wsp>
                          </wpg:wgp>
                        </a:graphicData>
                      </a:graphic>
                    </wp:inline>
                  </w:drawing>
                </mc:Choice>
                <mc:Fallback xmlns:a="http://schemas.openxmlformats.org/drawingml/2006/main">
                  <w:pict>
                    <v:group id="Group 2374" style="width:9.35999pt;height:53.9999pt;mso-position-horizontal-relative:char;mso-position-vertical-relative:line" coordsize="1188,6857">
                      <v:shape id="Shape 2505" style="position:absolute;width:1188;height:6857;left:0;top:0;" coordsize="118872,685798" path="m0,0l118872,0l118872,685798l0,685798l0,0">
                        <v:stroke weight="0pt" endcap="flat" joinstyle="miter" miterlimit="10" on="false" color="#000000" opacity="0"/>
                        <v:fill on="true" color="#e97132"/>
                      </v:shape>
                    </v:group>
                  </w:pict>
                </mc:Fallback>
              </mc:AlternateContent>
            </w:r>
          </w:p>
        </w:tc>
      </w:tr>
    </w:tbl>
    <w:p w14:paraId="31ABC1DB" w14:textId="77777777" w:rsidR="00327C52" w:rsidRDefault="00000000">
      <w:pPr>
        <w:spacing w:after="0"/>
        <w:ind w:left="-1464" w:right="16102"/>
      </w:pPr>
      <w:r>
        <w:rPr>
          <w:noProof/>
        </w:rPr>
        <mc:AlternateContent>
          <mc:Choice Requires="wpg">
            <w:drawing>
              <wp:anchor distT="0" distB="0" distL="114300" distR="114300" simplePos="0" relativeHeight="251670528" behindDoc="0" locked="0" layoutInCell="1" allowOverlap="1" wp14:anchorId="18DF5DCC" wp14:editId="4C1E1900">
                <wp:simplePos x="0" y="0"/>
                <wp:positionH relativeFrom="column">
                  <wp:posOffset>230124</wp:posOffset>
                </wp:positionH>
                <wp:positionV relativeFrom="paragraph">
                  <wp:posOffset>0</wp:posOffset>
                </wp:positionV>
                <wp:extent cx="118872" cy="1550455"/>
                <wp:effectExtent l="0" t="0" r="0" b="0"/>
                <wp:wrapSquare wrapText="bothSides"/>
                <wp:docPr id="2378" name="Group 2378"/>
                <wp:cNvGraphicFramePr/>
                <a:graphic xmlns:a="http://schemas.openxmlformats.org/drawingml/2006/main">
                  <a:graphicData uri="http://schemas.microsoft.com/office/word/2010/wordprocessingGroup">
                    <wpg:wgp>
                      <wpg:cNvGrpSpPr/>
                      <wpg:grpSpPr>
                        <a:xfrm>
                          <a:off x="0" y="0"/>
                          <a:ext cx="118872" cy="1550455"/>
                          <a:chOff x="0" y="0"/>
                          <a:chExt cx="118872" cy="1550455"/>
                        </a:xfrm>
                      </wpg:grpSpPr>
                      <wps:wsp>
                        <wps:cNvPr id="2506" name="Shape 2506"/>
                        <wps:cNvSpPr/>
                        <wps:spPr>
                          <a:xfrm>
                            <a:off x="0" y="0"/>
                            <a:ext cx="118872" cy="1550455"/>
                          </a:xfrm>
                          <a:custGeom>
                            <a:avLst/>
                            <a:gdLst/>
                            <a:ahLst/>
                            <a:cxnLst/>
                            <a:rect l="0" t="0" r="0" b="0"/>
                            <a:pathLst>
                              <a:path w="118872" h="1550455">
                                <a:moveTo>
                                  <a:pt x="0" y="0"/>
                                </a:moveTo>
                                <a:lnTo>
                                  <a:pt x="118872" y="0"/>
                                </a:lnTo>
                                <a:lnTo>
                                  <a:pt x="118872" y="1550455"/>
                                </a:lnTo>
                                <a:lnTo>
                                  <a:pt x="0" y="1550455"/>
                                </a:lnTo>
                                <a:lnTo>
                                  <a:pt x="0" y="0"/>
                                </a:lnTo>
                              </a:path>
                            </a:pathLst>
                          </a:custGeom>
                          <a:ln w="0" cap="flat">
                            <a:miter lim="127000"/>
                          </a:ln>
                        </wps:spPr>
                        <wps:style>
                          <a:lnRef idx="0">
                            <a:srgbClr val="000000">
                              <a:alpha val="0"/>
                            </a:srgbClr>
                          </a:lnRef>
                          <a:fillRef idx="1">
                            <a:srgbClr val="E97132"/>
                          </a:fillRef>
                          <a:effectRef idx="0">
                            <a:scrgbClr r="0" g="0" b="0"/>
                          </a:effectRef>
                          <a:fontRef idx="none"/>
                        </wps:style>
                        <wps:bodyPr/>
                      </wps:wsp>
                    </wpg:wgp>
                  </a:graphicData>
                </a:graphic>
              </wp:anchor>
            </w:drawing>
          </mc:Choice>
          <mc:Fallback xmlns:a="http://schemas.openxmlformats.org/drawingml/2006/main">
            <w:pict>
              <v:group id="Group 2378" style="width:9.36pt;height:122.083pt;position:absolute;mso-position-horizontal-relative:text;mso-position-horizontal:absolute;margin-left:18.12pt;mso-position-vertical-relative:text;margin-top:0pt;" coordsize="1188,15504">
                <v:shape id="Shape 2507" style="position:absolute;width:1188;height:15504;left:0;top:0;" coordsize="118872,1550455" path="m0,0l118872,0l118872,1550455l0,1550455l0,0">
                  <v:stroke weight="0pt" endcap="flat" joinstyle="miter" miterlimit="10" on="false" color="#000000" opacity="0"/>
                  <v:fill on="true" color="#e97132"/>
                </v:shape>
                <w10:wrap type="square"/>
              </v:group>
            </w:pict>
          </mc:Fallback>
        </mc:AlternateContent>
      </w:r>
    </w:p>
    <w:sectPr w:rsidR="00327C52">
      <w:pgSz w:w="19200" w:h="10800" w:orient="landscape"/>
      <w:pgMar w:top="996" w:right="1084" w:bottom="0" w:left="146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C52"/>
    <w:rsid w:val="00176C73"/>
    <w:rsid w:val="00180BB2"/>
    <w:rsid w:val="00327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DB627"/>
  <w15:docId w15:val="{E87E6577-5E49-4184-8E00-13616F04A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393" w:line="224" w:lineRule="auto"/>
      <w:ind w:right="7625"/>
      <w:outlineLvl w:val="0"/>
    </w:pPr>
    <w:rPr>
      <w:rFonts w:ascii="Times New Roman" w:eastAsia="Times New Roman" w:hAnsi="Times New Roman" w:cs="Times New Roman"/>
      <w:color w:val="000000"/>
      <w:sz w:val="6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6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1.png"/><Relationship Id="rId18"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7.png"/><Relationship Id="rId17" Type="http://schemas.openxmlformats.org/officeDocument/2006/relationships/image" Target="media/image7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6.png"/><Relationship Id="rId5" Type="http://schemas.openxmlformats.org/officeDocument/2006/relationships/image" Target="media/image3.jpg"/><Relationship Id="rId15" Type="http://schemas.openxmlformats.org/officeDocument/2006/relationships/image" Target="media/image0.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578</Words>
  <Characters>3301</Characters>
  <Application>Microsoft Office Word</Application>
  <DocSecurity>0</DocSecurity>
  <Lines>27</Lines>
  <Paragraphs>7</Paragraphs>
  <ScaleCrop>false</ScaleCrop>
  <Company/>
  <LinksUpToDate>false</LinksUpToDate>
  <CharactersWithSpaces>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diasso</dc:creator>
  <cp:keywords/>
  <cp:lastModifiedBy>Gail Hunter</cp:lastModifiedBy>
  <cp:revision>2</cp:revision>
  <dcterms:created xsi:type="dcterms:W3CDTF">2025-03-03T09:07:00Z</dcterms:created>
  <dcterms:modified xsi:type="dcterms:W3CDTF">2025-03-03T09:07:00Z</dcterms:modified>
</cp:coreProperties>
</file>